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7"/>
        <w:gridCol w:w="7483"/>
        <w:gridCol w:w="2092"/>
      </w:tblGrid>
      <w:tr w:rsidR="00E01AF3" w:rsidRPr="00325061" w:rsidTr="001A4A52">
        <w:trPr>
          <w:trHeight w:val="841"/>
        </w:trPr>
        <w:tc>
          <w:tcPr>
            <w:tcW w:w="1107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7483" w:type="dxa"/>
            <w:shd w:val="clear" w:color="auto" w:fill="auto"/>
          </w:tcPr>
          <w:p w:rsidR="004E21D9" w:rsidRPr="00E01AF3" w:rsidRDefault="004E21D9" w:rsidP="00E01AF3">
            <w:pPr>
              <w:spacing w:line="240" w:lineRule="auto"/>
              <w:jc w:val="center"/>
              <w:rPr>
                <w:rFonts w:ascii="IranNastaliq" w:hAnsi="IranNastaliq" w:cs="B Nazanin"/>
                <w:rtl/>
              </w:rPr>
            </w:pPr>
            <w:r w:rsidRPr="00E01AF3">
              <w:rPr>
                <w:rFonts w:ascii="IranNastaliq" w:hAnsi="IranNastaliq" w:cs="B Nazanin"/>
                <w:sz w:val="36"/>
                <w:szCs w:val="36"/>
                <w:rtl/>
              </w:rPr>
              <w:t>دانشکده مهندسی</w:t>
            </w:r>
            <w:r w:rsidR="00E01AF3">
              <w:rPr>
                <w:rFonts w:ascii="IranNastaliq" w:hAnsi="IranNastaliq" w:cs="B Nazanin" w:hint="cs"/>
                <w:sz w:val="36"/>
                <w:szCs w:val="36"/>
                <w:rtl/>
              </w:rPr>
              <w:t xml:space="preserve"> و علوم</w:t>
            </w:r>
            <w:bookmarkStart w:id="0" w:name="_GoBack"/>
            <w:bookmarkEnd w:id="0"/>
            <w:r w:rsidRPr="00E01AF3">
              <w:rPr>
                <w:rFonts w:ascii="IranNastaliq" w:hAnsi="IranNastaliq" w:cs="B Nazanin"/>
                <w:sz w:val="36"/>
                <w:szCs w:val="36"/>
                <w:rtl/>
              </w:rPr>
              <w:t xml:space="preserve"> کامپیوتر</w:t>
            </w:r>
          </w:p>
          <w:p w:rsidR="003649FC" w:rsidRPr="00325061" w:rsidRDefault="00CC05D3" w:rsidP="00CC05D3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E01AF3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فرم </w:t>
            </w:r>
            <w:r w:rsidRPr="00E01AF3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تعیین</w:t>
            </w:r>
            <w:r w:rsidRPr="00E01AF3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 داوران دفاع نهائ</w:t>
            </w:r>
            <w:r w:rsidRPr="00E01AF3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ی</w:t>
            </w:r>
            <w:r w:rsidRPr="00E01AF3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 از رساله دکتر</w:t>
            </w:r>
            <w:r w:rsidRPr="00E01AF3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ی</w:t>
            </w:r>
          </w:p>
        </w:tc>
        <w:tc>
          <w:tcPr>
            <w:tcW w:w="2092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jc w:val="right"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 xml:space="preserve">مدیر محترم گروه </w:t>
      </w: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 xml:space="preserve">بدینوسیله اسامی پیشنهادی جهت داوری </w:t>
      </w:r>
      <w:r>
        <w:rPr>
          <w:rFonts w:cs="B Nazanin" w:hint="cs"/>
          <w:b/>
          <w:bCs/>
          <w:rtl/>
          <w:lang w:bidi="fa-IR"/>
        </w:rPr>
        <w:t xml:space="preserve">دفاع نهائی از پایان نامه </w:t>
      </w:r>
      <w:r w:rsidRPr="00137121">
        <w:rPr>
          <w:rFonts w:cs="B Nazanin" w:hint="cs"/>
          <w:b/>
          <w:bCs/>
          <w:rtl/>
          <w:lang w:bidi="fa-IR"/>
        </w:rPr>
        <w:t>دکتری دانشجو آقای/خانم</w:t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با عنوان:</w:t>
      </w:r>
    </w:p>
    <w:p w:rsidR="001A4A52" w:rsidRPr="00DE1256" w:rsidRDefault="001A4A52" w:rsidP="00DE1256">
      <w:pPr>
        <w:jc w:val="lowKashida"/>
        <w:rPr>
          <w:rFonts w:cs="B Titr"/>
          <w:rtl/>
        </w:rPr>
      </w:pPr>
      <w:r w:rsidRPr="00137121">
        <w:rPr>
          <w:rFonts w:cs="B Nazanin" w:hint="cs"/>
          <w:b/>
          <w:bCs/>
          <w:rtl/>
          <w:lang w:bidi="fa-IR"/>
        </w:rPr>
        <w:t xml:space="preserve">رشته   </w:t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="00DE1256">
        <w:rPr>
          <w:rFonts w:cs="B Nazanin" w:hint="cs"/>
          <w:b/>
          <w:bCs/>
          <w:rtl/>
          <w:lang w:bidi="fa-IR"/>
        </w:rPr>
        <w:t>دوره:روزانه</w:t>
      </w:r>
      <w:r w:rsidR="00DE1256">
        <w:rPr>
          <w:rFonts w:cs="B Nazanin"/>
          <w:b/>
          <w:bCs/>
          <w:lang w:bidi="fa-IR"/>
        </w:rPr>
        <w:sym w:font="Wingdings" w:char="006F"/>
      </w:r>
      <w:r w:rsidR="00DE1256">
        <w:rPr>
          <w:rFonts w:cs="B Nazanin" w:hint="cs"/>
          <w:b/>
          <w:bCs/>
          <w:rtl/>
          <w:lang w:bidi="fa-IR"/>
        </w:rPr>
        <w:t xml:space="preserve"> شبانه</w:t>
      </w:r>
      <w:r w:rsidR="00DE1256">
        <w:rPr>
          <w:rFonts w:cs="B Nazanin"/>
          <w:b/>
          <w:bCs/>
          <w:lang w:bidi="fa-IR"/>
        </w:rPr>
        <w:sym w:font="Wingdings" w:char="006F"/>
      </w:r>
      <w:r w:rsidR="00DE1256">
        <w:rPr>
          <w:rFonts w:cs="B Nazanin" w:hint="cs"/>
          <w:b/>
          <w:bCs/>
          <w:rtl/>
          <w:lang w:bidi="fa-IR"/>
        </w:rPr>
        <w:t xml:space="preserve"> پردیس </w:t>
      </w:r>
      <w:r w:rsidR="00DE1256">
        <w:rPr>
          <w:rFonts w:cs="B Nazanin"/>
          <w:b/>
          <w:bCs/>
          <w:lang w:bidi="fa-IR"/>
        </w:rPr>
        <w:sym w:font="Wingdings" w:char="006F"/>
      </w:r>
      <w:r w:rsidR="00DE1256" w:rsidRPr="00DE1256">
        <w:rPr>
          <w:rFonts w:cs="B Nazanin" w:hint="cs"/>
          <w:b/>
          <w:bCs/>
          <w:rtl/>
          <w:lang w:bidi="fa-IR"/>
        </w:rPr>
        <w:t xml:space="preserve">  </w:t>
      </w:r>
      <w:r w:rsidRPr="00137121">
        <w:rPr>
          <w:rFonts w:cs="B Nazanin" w:hint="cs"/>
          <w:b/>
          <w:bCs/>
          <w:rtl/>
          <w:lang w:bidi="fa-IR"/>
        </w:rPr>
        <w:t xml:space="preserve">ورودی سال </w:t>
      </w:r>
      <w:r w:rsidRPr="00137121">
        <w:rPr>
          <w:rFonts w:cs="B Nazanin" w:hint="cs"/>
          <w:b/>
          <w:bCs/>
          <w:rtl/>
          <w:lang w:bidi="fa-IR"/>
        </w:rPr>
        <w:tab/>
        <w:t>13 اعلام می گردد.</w:t>
      </w: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داوران خارجی:</w:t>
      </w:r>
    </w:p>
    <w:p w:rsidR="001A4A52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(لازم است تا چهار داور در زمينه تحقيق صاحب نظر باشند</w:t>
      </w:r>
      <w:r>
        <w:rPr>
          <w:rFonts w:cs="B Nazanin" w:hint="cs"/>
          <w:b/>
          <w:bCs/>
          <w:rtl/>
          <w:lang w:bidi="fa-IR"/>
        </w:rPr>
        <w:t>.</w:t>
      </w:r>
      <w:r w:rsidRPr="00137121">
        <w:rPr>
          <w:rFonts w:cs="B Nazanin" w:hint="cs"/>
          <w:b/>
          <w:bCs/>
          <w:rtl/>
          <w:lang w:bidi="fa-IR"/>
        </w:rPr>
        <w:t>)(لطفاً پيشينه تحقيقاتي داوران ضميمه گردد.)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828"/>
        <w:gridCol w:w="1701"/>
        <w:gridCol w:w="3665"/>
      </w:tblGrid>
      <w:tr w:rsidR="001A4A52" w:rsidRPr="00C31F5C" w:rsidTr="00180D80">
        <w:tc>
          <w:tcPr>
            <w:tcW w:w="67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28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3665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1A4A52" w:rsidRPr="00C31F5C" w:rsidTr="00180D80">
        <w:tc>
          <w:tcPr>
            <w:tcW w:w="67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A4A52" w:rsidRPr="00C31F5C" w:rsidTr="00180D80">
        <w:tc>
          <w:tcPr>
            <w:tcW w:w="67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A4A52" w:rsidRPr="00C31F5C" w:rsidTr="00180D80">
        <w:tc>
          <w:tcPr>
            <w:tcW w:w="67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A4A52" w:rsidRPr="00C31F5C" w:rsidTr="00180D80">
        <w:tc>
          <w:tcPr>
            <w:tcW w:w="67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داوران داخلی:</w:t>
      </w:r>
    </w:p>
    <w:p w:rsidR="001A4A52" w:rsidRPr="00137121" w:rsidRDefault="001A4A52" w:rsidP="001A4A52">
      <w:pPr>
        <w:spacing w:line="276" w:lineRule="auto"/>
        <w:ind w:left="72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                                                                                          2-</w:t>
      </w:r>
    </w:p>
    <w:p w:rsidR="001A4A52" w:rsidRPr="00137121" w:rsidRDefault="001A4A52" w:rsidP="001A4A52">
      <w:pPr>
        <w:spacing w:line="276" w:lineRule="auto"/>
        <w:ind w:left="72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3-                                                                                        4-   </w:t>
      </w:r>
    </w:p>
    <w:p w:rsidR="001A4A52" w:rsidRPr="00137121" w:rsidRDefault="001A4A52" w:rsidP="001A4A52">
      <w:pPr>
        <w:pBdr>
          <w:bottom w:val="single" w:sz="6" w:space="1" w:color="auto"/>
        </w:pBdr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</w:t>
      </w:r>
      <w:r w:rsidRPr="00137121">
        <w:rPr>
          <w:rFonts w:cs="B Nazanin" w:hint="cs"/>
          <w:b/>
          <w:bCs/>
          <w:rtl/>
          <w:lang w:bidi="fa-IR"/>
        </w:rPr>
        <w:t>ام خانوادگی استاد راهنما:</w:t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  <w:t>امضاء و تاریخ:</w:t>
      </w: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 xml:space="preserve">معاونت محترم تحصیلات تکمیلی دانشکده: </w:t>
      </w:r>
    </w:p>
    <w:p w:rsidR="001A4A52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نظر گروه به ترتیب زیر می باشد:</w:t>
      </w:r>
      <w:r>
        <w:rPr>
          <w:rFonts w:cs="B Nazanin" w:hint="cs"/>
          <w:b/>
          <w:bCs/>
          <w:rtl/>
          <w:lang w:bidi="fa-IR"/>
        </w:rPr>
        <w:t xml:space="preserve"> (به ترتیب اولویت)</w:t>
      </w:r>
    </w:p>
    <w:tbl>
      <w:tblPr>
        <w:bidiVisual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4"/>
        <w:gridCol w:w="3261"/>
      </w:tblGrid>
      <w:tr w:rsidR="001A4A52" w:rsidRPr="00C31F5C" w:rsidTr="00180D80">
        <w:tc>
          <w:tcPr>
            <w:tcW w:w="3344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داوران خارجی</w:t>
            </w:r>
          </w:p>
        </w:tc>
        <w:tc>
          <w:tcPr>
            <w:tcW w:w="326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داوران داخلی</w:t>
            </w:r>
          </w:p>
        </w:tc>
      </w:tr>
      <w:tr w:rsidR="001A4A52" w:rsidRPr="00C31F5C" w:rsidTr="00180D80">
        <w:tc>
          <w:tcPr>
            <w:tcW w:w="3344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</w:tc>
        <w:tc>
          <w:tcPr>
            <w:tcW w:w="326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</w:tc>
      </w:tr>
      <w:tr w:rsidR="001A4A52" w:rsidRPr="00C31F5C" w:rsidTr="00180D80">
        <w:tc>
          <w:tcPr>
            <w:tcW w:w="3344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</w:tc>
        <w:tc>
          <w:tcPr>
            <w:tcW w:w="326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</w:tc>
      </w:tr>
      <w:tr w:rsidR="001A4A52" w:rsidRPr="00C31F5C" w:rsidTr="00180D80">
        <w:tc>
          <w:tcPr>
            <w:tcW w:w="3344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</w:tc>
        <w:tc>
          <w:tcPr>
            <w:tcW w:w="326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</w:tc>
      </w:tr>
      <w:tr w:rsidR="001A4A52" w:rsidRPr="00C31F5C" w:rsidTr="00180D80">
        <w:tc>
          <w:tcPr>
            <w:tcW w:w="3344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</w:tc>
        <w:tc>
          <w:tcPr>
            <w:tcW w:w="3261" w:type="dxa"/>
            <w:shd w:val="clear" w:color="auto" w:fill="auto"/>
          </w:tcPr>
          <w:p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</w:tc>
      </w:tr>
    </w:tbl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امضای اعضا گروه:   این فرم به عنوان صورت جلسه گروه پذیرفته می شود.</w:t>
      </w: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3649FC" w:rsidRPr="003649FC" w:rsidRDefault="003649FC" w:rsidP="007C23CB">
      <w:pPr>
        <w:jc w:val="both"/>
        <w:rPr>
          <w:rFonts w:ascii="IranNastaliq" w:hAnsi="IranNastaliq" w:cs="IranNastaliq"/>
          <w:lang w:bidi="fa-IR"/>
        </w:rPr>
      </w:pPr>
    </w:p>
    <w:sectPr w:rsidR="003649FC" w:rsidRPr="003649FC" w:rsidSect="008304C6">
      <w:headerReference w:type="first" r:id="rId13"/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4B" w:rsidRDefault="0036284B" w:rsidP="00305CFE">
      <w:r>
        <w:separator/>
      </w:r>
    </w:p>
  </w:endnote>
  <w:endnote w:type="continuationSeparator" w:id="0">
    <w:p w:rsidR="0036284B" w:rsidRDefault="0036284B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4B" w:rsidRDefault="0036284B" w:rsidP="00305CFE">
      <w:r>
        <w:separator/>
      </w:r>
    </w:p>
  </w:footnote>
  <w:footnote w:type="continuationSeparator" w:id="0">
    <w:p w:rsidR="0036284B" w:rsidRDefault="0036284B" w:rsidP="0030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F3" w:rsidRDefault="00E01AF3" w:rsidP="00E01AF3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Fonts w:hint="cs"/>
      </w:rPr>
    </w:pPr>
    <w:r>
      <w:rPr>
        <w:noProof/>
        <w:lang w:bidi="fa-IR"/>
      </w:rPr>
      <w:drawing>
        <wp:anchor distT="0" distB="0" distL="114300" distR="114300" simplePos="0" relativeHeight="251661312" behindDoc="1" locked="0" layoutInCell="1" allowOverlap="1" wp14:anchorId="2AF9FBA8" wp14:editId="53382A2E">
          <wp:simplePos x="0" y="0"/>
          <wp:positionH relativeFrom="column">
            <wp:posOffset>6170930</wp:posOffset>
          </wp:positionH>
          <wp:positionV relativeFrom="paragraph">
            <wp:posOffset>11430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1" locked="0" layoutInCell="1" allowOverlap="1" wp14:anchorId="11011BA0" wp14:editId="728D9014">
          <wp:simplePos x="0" y="0"/>
          <wp:positionH relativeFrom="column">
            <wp:posOffset>-54610</wp:posOffset>
          </wp:positionH>
          <wp:positionV relativeFrom="paragraph">
            <wp:posOffset>-99060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80D80"/>
    <w:rsid w:val="001913DD"/>
    <w:rsid w:val="00191BC5"/>
    <w:rsid w:val="00193346"/>
    <w:rsid w:val="00196E18"/>
    <w:rsid w:val="001A4A52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284B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B2A8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21D9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727A"/>
    <w:rsid w:val="006C017D"/>
    <w:rsid w:val="006C0C83"/>
    <w:rsid w:val="006C1FB6"/>
    <w:rsid w:val="006D29E3"/>
    <w:rsid w:val="006D5C8A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1D53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4CA4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E175D"/>
    <w:rsid w:val="00BE7F7C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05D3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757"/>
    <w:rsid w:val="00DB0900"/>
    <w:rsid w:val="00DB0A32"/>
    <w:rsid w:val="00DB185B"/>
    <w:rsid w:val="00DC1F86"/>
    <w:rsid w:val="00DC696F"/>
    <w:rsid w:val="00DE1256"/>
    <w:rsid w:val="00DE36A2"/>
    <w:rsid w:val="00DF357F"/>
    <w:rsid w:val="00DF4592"/>
    <w:rsid w:val="00E01AF3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D77F0"/>
    <w:rsid w:val="00EE0604"/>
    <w:rsid w:val="00EE405F"/>
    <w:rsid w:val="00EE4422"/>
    <w:rsid w:val="00EF0B03"/>
    <w:rsid w:val="00EF29E3"/>
    <w:rsid w:val="00F06789"/>
    <w:rsid w:val="00F11E74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8A8A153"/>
  <w15:docId w15:val="{5AE581E1-25F6-478F-B6A7-8088C2A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C8A"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HeaderChar">
    <w:name w:val="Header Char"/>
    <w:link w:val="Header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5VXMWDDNTVKU-738-372</_dlc_DocId>
    <_dlc_DocIdUrl xmlns="d2289274-6128-4816-ae07-41a25b982335">
      <Url>http://www.sbu.ac.ir/Cols/CSE/_layouts/DocIdRedir.aspx?ID=5VXMWDDNTVKU-738-372</Url>
      <Description>5VXMWDDNTVKU-738-372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6E16-4CD3-42FD-BD3C-2D153B2D5B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D5D72C-8ECA-46EE-ADDA-D6CBE5F73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C9B3D-7D0F-4E01-B00E-43E57A0E64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D74623-B873-4A91-91BD-F8C0A32F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8C84EE-26BD-4307-946C-EDDCE1144F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6.xml><?xml version="1.0" encoding="utf-8"?>
<ds:datastoreItem xmlns:ds="http://schemas.openxmlformats.org/officeDocument/2006/customXml" ds:itemID="{DABB16CE-9268-4789-BA5D-DEA09562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Administrator</cp:lastModifiedBy>
  <cp:revision>5</cp:revision>
  <cp:lastPrinted>2012-03-12T19:32:00Z</cp:lastPrinted>
  <dcterms:created xsi:type="dcterms:W3CDTF">2015-01-04T18:47:00Z</dcterms:created>
  <dcterms:modified xsi:type="dcterms:W3CDTF">2021-11-01T11:11:00Z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5VXMWDDNTVKU-208-40</vt:lpwstr>
  </property>
  <property fmtid="{D5CDD505-2E9C-101B-9397-08002B2CF9AE}" pid="3" name="_dlc_DocIdItemGuid">
    <vt:lpwstr>51b4b9a7-6302-452a-be8c-7111b7447ed2</vt:lpwstr>
  </property>
  <property fmtid="{D5CDD505-2E9C-101B-9397-08002B2CF9AE}" pid="4" name="_dlc_DocIdUrl">
    <vt:lpwstr>http://moss-app-srv/Cols/ece/_layouts/DocIdRedir.aspx?ID=5VXMWDDNTVKU-208-40, 5VXMWDDNTVKU-208-40</vt:lpwstr>
  </property>
  <property fmtid="{D5CDD505-2E9C-101B-9397-08002B2CF9AE}" pid="5" name="ContentTypeId">
    <vt:lpwstr>0x01010034F2501B10B47A43AEBEAA0EDE0C78C9</vt:lpwstr>
  </property>
</Properties>
</file>