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2"/>
        <w:gridCol w:w="2051"/>
        <w:gridCol w:w="2051"/>
        <w:gridCol w:w="2051"/>
        <w:gridCol w:w="872"/>
      </w:tblGrid>
      <w:tr w:rsidR="00B43D19" w14:paraId="0F2CA88A" w14:textId="5C951804" w:rsidTr="00B43D19">
        <w:trPr>
          <w:trHeight w:val="334"/>
        </w:trPr>
        <w:tc>
          <w:tcPr>
            <w:tcW w:w="2052" w:type="dxa"/>
          </w:tcPr>
          <w:p w14:paraId="2899BF94" w14:textId="7A36C71A" w:rsidR="00B43D19" w:rsidRDefault="00076541" w:rsidP="00B43D19">
            <w:pPr>
              <w:jc w:val="center"/>
            </w:pPr>
            <w:r>
              <w:rPr>
                <w:rFonts w:hint="cs"/>
                <w:rtl/>
              </w:rPr>
              <w:t>ساعت</w:t>
            </w:r>
          </w:p>
        </w:tc>
        <w:tc>
          <w:tcPr>
            <w:tcW w:w="2051" w:type="dxa"/>
          </w:tcPr>
          <w:p w14:paraId="2D574D02" w14:textId="536ABA9C" w:rsidR="00B43D19" w:rsidRDefault="004E78F8" w:rsidP="00B43D19">
            <w:pPr>
              <w:jc w:val="center"/>
            </w:pPr>
            <w:r>
              <w:rPr>
                <w:rFonts w:hint="cs"/>
                <w:rtl/>
              </w:rPr>
              <w:t>زمان</w:t>
            </w:r>
          </w:p>
        </w:tc>
        <w:tc>
          <w:tcPr>
            <w:tcW w:w="2051" w:type="dxa"/>
          </w:tcPr>
          <w:p w14:paraId="09322111" w14:textId="32AAFBF6" w:rsidR="00B43D19" w:rsidRDefault="004E78F8" w:rsidP="00B43D19">
            <w:pPr>
              <w:jc w:val="center"/>
            </w:pPr>
            <w:r>
              <w:rPr>
                <w:rFonts w:hint="cs"/>
                <w:rtl/>
              </w:rPr>
              <w:t>مکان</w:t>
            </w:r>
          </w:p>
        </w:tc>
        <w:tc>
          <w:tcPr>
            <w:tcW w:w="2051" w:type="dxa"/>
          </w:tcPr>
          <w:p w14:paraId="632B4CC2" w14:textId="04309942" w:rsidR="00B43D19" w:rsidRPr="00B43D19" w:rsidRDefault="00B43D19">
            <w:pPr>
              <w:rPr>
                <w:sz w:val="20"/>
                <w:szCs w:val="20"/>
              </w:rPr>
            </w:pPr>
            <w:r w:rsidRPr="00B43D19">
              <w:rPr>
                <w:rFonts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872" w:type="dxa"/>
          </w:tcPr>
          <w:p w14:paraId="5EC7296B" w14:textId="0ADAAEF0" w:rsidR="00B43D19" w:rsidRPr="00B43D19" w:rsidRDefault="00B43D19">
            <w:pPr>
              <w:rPr>
                <w:rtl/>
                <w:lang w:bidi="fa-IR"/>
              </w:rPr>
            </w:pPr>
            <w:r w:rsidRPr="00B43D19">
              <w:rPr>
                <w:rFonts w:hint="cs"/>
                <w:rtl/>
                <w:lang w:bidi="fa-IR"/>
              </w:rPr>
              <w:t>ردیف</w:t>
            </w:r>
          </w:p>
        </w:tc>
      </w:tr>
      <w:tr w:rsidR="004E78F8" w14:paraId="70DDEA92" w14:textId="198CD127" w:rsidTr="00B43D19">
        <w:trPr>
          <w:trHeight w:val="349"/>
        </w:trPr>
        <w:tc>
          <w:tcPr>
            <w:tcW w:w="2052" w:type="dxa"/>
            <w:vMerge w:val="restart"/>
          </w:tcPr>
          <w:p w14:paraId="0E73F4A2" w14:textId="77777777" w:rsidR="004E78F8" w:rsidRDefault="004E78F8" w:rsidP="004E78F8">
            <w:pPr>
              <w:jc w:val="center"/>
              <w:rPr>
                <w:rtl/>
              </w:rPr>
            </w:pPr>
          </w:p>
          <w:p w14:paraId="77149431" w14:textId="77777777" w:rsidR="004E78F8" w:rsidRDefault="004E78F8" w:rsidP="004E78F8">
            <w:pPr>
              <w:jc w:val="center"/>
              <w:rPr>
                <w:rtl/>
              </w:rPr>
            </w:pPr>
          </w:p>
          <w:p w14:paraId="0F74EC26" w14:textId="77777777" w:rsidR="004E78F8" w:rsidRDefault="004E78F8" w:rsidP="004E78F8">
            <w:pPr>
              <w:jc w:val="center"/>
              <w:rPr>
                <w:rtl/>
              </w:rPr>
            </w:pPr>
          </w:p>
          <w:p w14:paraId="37F2749E" w14:textId="77777777" w:rsidR="004E78F8" w:rsidRDefault="004E78F8" w:rsidP="004E78F8">
            <w:pPr>
              <w:jc w:val="center"/>
              <w:rPr>
                <w:rtl/>
              </w:rPr>
            </w:pPr>
          </w:p>
          <w:p w14:paraId="5BE1DAC8" w14:textId="77777777" w:rsidR="004E78F8" w:rsidRDefault="004E78F8" w:rsidP="004E78F8">
            <w:pPr>
              <w:jc w:val="center"/>
              <w:rPr>
                <w:rtl/>
              </w:rPr>
            </w:pPr>
          </w:p>
          <w:p w14:paraId="5CB8D276" w14:textId="77777777" w:rsidR="004E78F8" w:rsidRDefault="004E78F8" w:rsidP="004E78F8">
            <w:pPr>
              <w:jc w:val="center"/>
              <w:rPr>
                <w:rtl/>
              </w:rPr>
            </w:pPr>
          </w:p>
          <w:p w14:paraId="708159C8" w14:textId="77777777" w:rsidR="004E78F8" w:rsidRDefault="004E78F8" w:rsidP="004E78F8">
            <w:pPr>
              <w:jc w:val="center"/>
              <w:rPr>
                <w:rtl/>
              </w:rPr>
            </w:pPr>
          </w:p>
          <w:p w14:paraId="1425F689" w14:textId="77777777" w:rsidR="004E78F8" w:rsidRDefault="004E78F8" w:rsidP="004E78F8">
            <w:pPr>
              <w:jc w:val="center"/>
              <w:rPr>
                <w:rtl/>
              </w:rPr>
            </w:pPr>
          </w:p>
          <w:p w14:paraId="461D85A8" w14:textId="77777777" w:rsidR="004E78F8" w:rsidRDefault="004E78F8" w:rsidP="004E78F8">
            <w:pPr>
              <w:jc w:val="center"/>
              <w:rPr>
                <w:rtl/>
              </w:rPr>
            </w:pPr>
          </w:p>
          <w:p w14:paraId="2E834BBB" w14:textId="77777777" w:rsidR="004E78F8" w:rsidRDefault="004E78F8" w:rsidP="004E78F8">
            <w:pPr>
              <w:jc w:val="center"/>
              <w:rPr>
                <w:rtl/>
              </w:rPr>
            </w:pPr>
          </w:p>
          <w:p w14:paraId="70817B65" w14:textId="77777777" w:rsidR="004E78F8" w:rsidRDefault="004E78F8" w:rsidP="004E78F8">
            <w:pPr>
              <w:jc w:val="center"/>
              <w:rPr>
                <w:rtl/>
              </w:rPr>
            </w:pPr>
          </w:p>
          <w:p w14:paraId="24243E75" w14:textId="22811A8C" w:rsidR="004E78F8" w:rsidRDefault="004E78F8" w:rsidP="004E78F8">
            <w:pPr>
              <w:jc w:val="center"/>
            </w:pPr>
            <w:r>
              <w:rPr>
                <w:rFonts w:hint="cs"/>
                <w:rtl/>
              </w:rPr>
              <w:t>12-8:3</w:t>
            </w:r>
            <w:r w:rsidR="00076541">
              <w:rPr>
                <w:rFonts w:hint="cs"/>
                <w:rtl/>
              </w:rPr>
              <w:t>0</w:t>
            </w:r>
          </w:p>
        </w:tc>
        <w:tc>
          <w:tcPr>
            <w:tcW w:w="2051" w:type="dxa"/>
            <w:vMerge w:val="restart"/>
          </w:tcPr>
          <w:p w14:paraId="1DCB73C2" w14:textId="77777777" w:rsidR="004E78F8" w:rsidRDefault="004E78F8">
            <w:pPr>
              <w:rPr>
                <w:rtl/>
              </w:rPr>
            </w:pPr>
          </w:p>
          <w:p w14:paraId="13C72CBA" w14:textId="77777777" w:rsidR="004E78F8" w:rsidRDefault="004E78F8">
            <w:pPr>
              <w:rPr>
                <w:rtl/>
              </w:rPr>
            </w:pPr>
          </w:p>
          <w:p w14:paraId="67A937F1" w14:textId="77777777" w:rsidR="004E78F8" w:rsidRDefault="004E78F8">
            <w:pPr>
              <w:rPr>
                <w:rtl/>
              </w:rPr>
            </w:pPr>
          </w:p>
          <w:p w14:paraId="1BE12E2C" w14:textId="77777777" w:rsidR="004E78F8" w:rsidRDefault="004E78F8">
            <w:pPr>
              <w:rPr>
                <w:rtl/>
              </w:rPr>
            </w:pPr>
          </w:p>
          <w:p w14:paraId="47C2E6F7" w14:textId="77777777" w:rsidR="004E78F8" w:rsidRDefault="004E78F8">
            <w:pPr>
              <w:rPr>
                <w:rtl/>
              </w:rPr>
            </w:pPr>
          </w:p>
          <w:p w14:paraId="36E8A879" w14:textId="77777777" w:rsidR="004E78F8" w:rsidRDefault="004E78F8">
            <w:pPr>
              <w:rPr>
                <w:rtl/>
              </w:rPr>
            </w:pPr>
          </w:p>
          <w:p w14:paraId="46C741C4" w14:textId="77777777" w:rsidR="004E78F8" w:rsidRDefault="004E78F8">
            <w:pPr>
              <w:rPr>
                <w:rtl/>
              </w:rPr>
            </w:pPr>
          </w:p>
          <w:p w14:paraId="6913C3A2" w14:textId="77777777" w:rsidR="004E78F8" w:rsidRDefault="004E78F8">
            <w:pPr>
              <w:rPr>
                <w:rtl/>
              </w:rPr>
            </w:pPr>
          </w:p>
          <w:p w14:paraId="12432BEB" w14:textId="77777777" w:rsidR="004E78F8" w:rsidRDefault="004E78F8">
            <w:pPr>
              <w:rPr>
                <w:rtl/>
              </w:rPr>
            </w:pPr>
          </w:p>
          <w:p w14:paraId="1DF1F74C" w14:textId="77777777" w:rsidR="004E78F8" w:rsidRDefault="004E78F8">
            <w:pPr>
              <w:rPr>
                <w:rtl/>
              </w:rPr>
            </w:pPr>
          </w:p>
          <w:p w14:paraId="750C2D9C" w14:textId="77777777" w:rsidR="004E78F8" w:rsidRDefault="004E78F8">
            <w:pPr>
              <w:rPr>
                <w:rtl/>
              </w:rPr>
            </w:pPr>
          </w:p>
          <w:p w14:paraId="1D7CE460" w14:textId="3208AEA5" w:rsidR="004E78F8" w:rsidRDefault="004E78F8">
            <w:r>
              <w:rPr>
                <w:rFonts w:hint="cs"/>
                <w:rtl/>
              </w:rPr>
              <w:t>دوشنبه 19/3/1404</w:t>
            </w:r>
          </w:p>
        </w:tc>
        <w:tc>
          <w:tcPr>
            <w:tcW w:w="2051" w:type="dxa"/>
            <w:vMerge w:val="restart"/>
          </w:tcPr>
          <w:p w14:paraId="7D42BE00" w14:textId="77777777" w:rsidR="004E78F8" w:rsidRDefault="004E78F8">
            <w:pPr>
              <w:rPr>
                <w:rtl/>
              </w:rPr>
            </w:pPr>
          </w:p>
          <w:p w14:paraId="3B72AD8E" w14:textId="77777777" w:rsidR="004E78F8" w:rsidRDefault="004E78F8">
            <w:pPr>
              <w:rPr>
                <w:rtl/>
              </w:rPr>
            </w:pPr>
          </w:p>
          <w:p w14:paraId="722BCDC2" w14:textId="77777777" w:rsidR="004E78F8" w:rsidRDefault="004E78F8">
            <w:pPr>
              <w:rPr>
                <w:rtl/>
              </w:rPr>
            </w:pPr>
          </w:p>
          <w:p w14:paraId="228E29ED" w14:textId="77777777" w:rsidR="004E78F8" w:rsidRDefault="004E78F8">
            <w:pPr>
              <w:rPr>
                <w:rtl/>
              </w:rPr>
            </w:pPr>
          </w:p>
          <w:p w14:paraId="1339F8CF" w14:textId="77777777" w:rsidR="004E78F8" w:rsidRDefault="004E78F8">
            <w:pPr>
              <w:rPr>
                <w:rtl/>
              </w:rPr>
            </w:pPr>
          </w:p>
          <w:p w14:paraId="64F702E1" w14:textId="77777777" w:rsidR="004E78F8" w:rsidRDefault="004E78F8">
            <w:pPr>
              <w:rPr>
                <w:rtl/>
              </w:rPr>
            </w:pPr>
          </w:p>
          <w:p w14:paraId="06D5A93B" w14:textId="77777777" w:rsidR="004E78F8" w:rsidRDefault="004E78F8">
            <w:pPr>
              <w:rPr>
                <w:rtl/>
              </w:rPr>
            </w:pPr>
          </w:p>
          <w:p w14:paraId="592D767C" w14:textId="77777777" w:rsidR="004E78F8" w:rsidRDefault="004E78F8">
            <w:pPr>
              <w:rPr>
                <w:rtl/>
              </w:rPr>
            </w:pPr>
          </w:p>
          <w:p w14:paraId="40D41A15" w14:textId="77777777" w:rsidR="004E78F8" w:rsidRDefault="004E78F8">
            <w:pPr>
              <w:rPr>
                <w:rtl/>
              </w:rPr>
            </w:pPr>
          </w:p>
          <w:p w14:paraId="338E59C0" w14:textId="77777777" w:rsidR="004E78F8" w:rsidRDefault="004E78F8">
            <w:pPr>
              <w:rPr>
                <w:rtl/>
              </w:rPr>
            </w:pPr>
          </w:p>
          <w:p w14:paraId="5B51F07E" w14:textId="53E1CDA5" w:rsidR="004E78F8" w:rsidRDefault="004E78F8">
            <w:r>
              <w:rPr>
                <w:rFonts w:hint="cs"/>
                <w:rtl/>
              </w:rPr>
              <w:t>دفتر دانشکده(طبقه هشتم ) دانشکده علوم شیمی و نفت</w:t>
            </w:r>
          </w:p>
        </w:tc>
        <w:tc>
          <w:tcPr>
            <w:tcW w:w="2051" w:type="dxa"/>
          </w:tcPr>
          <w:p w14:paraId="718405C2" w14:textId="06C1B63F" w:rsidR="004E78F8" w:rsidRDefault="004E78F8" w:rsidP="004E78F8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سمیرا السادات صفائی</w:t>
            </w:r>
          </w:p>
        </w:tc>
        <w:tc>
          <w:tcPr>
            <w:tcW w:w="872" w:type="dxa"/>
          </w:tcPr>
          <w:p w14:paraId="4A40927E" w14:textId="1D1D44BE" w:rsidR="004E78F8" w:rsidRDefault="004E78F8" w:rsidP="004E78F8">
            <w:pPr>
              <w:jc w:val="right"/>
            </w:pPr>
            <w:r>
              <w:t>1</w:t>
            </w:r>
          </w:p>
        </w:tc>
      </w:tr>
      <w:tr w:rsidR="004E78F8" w14:paraId="765DCCB8" w14:textId="2A40D6FF" w:rsidTr="00B43D19">
        <w:trPr>
          <w:trHeight w:val="349"/>
        </w:trPr>
        <w:tc>
          <w:tcPr>
            <w:tcW w:w="2052" w:type="dxa"/>
            <w:vMerge/>
          </w:tcPr>
          <w:p w14:paraId="2B46B461" w14:textId="77777777" w:rsidR="004E78F8" w:rsidRDefault="004E78F8"/>
        </w:tc>
        <w:tc>
          <w:tcPr>
            <w:tcW w:w="2051" w:type="dxa"/>
            <w:vMerge/>
          </w:tcPr>
          <w:p w14:paraId="5282BA6A" w14:textId="77777777" w:rsidR="004E78F8" w:rsidRDefault="004E78F8"/>
        </w:tc>
        <w:tc>
          <w:tcPr>
            <w:tcW w:w="2051" w:type="dxa"/>
            <w:vMerge/>
          </w:tcPr>
          <w:p w14:paraId="7C3651CA" w14:textId="77777777" w:rsidR="004E78F8" w:rsidRDefault="004E78F8"/>
        </w:tc>
        <w:tc>
          <w:tcPr>
            <w:tcW w:w="2051" w:type="dxa"/>
          </w:tcPr>
          <w:p w14:paraId="4AECB80E" w14:textId="77959616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پویا رایمند</w:t>
            </w:r>
          </w:p>
        </w:tc>
        <w:tc>
          <w:tcPr>
            <w:tcW w:w="872" w:type="dxa"/>
          </w:tcPr>
          <w:p w14:paraId="1484CBB5" w14:textId="50794296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2</w:t>
            </w:r>
          </w:p>
        </w:tc>
      </w:tr>
      <w:tr w:rsidR="004E78F8" w14:paraId="50311BD6" w14:textId="458794C7" w:rsidTr="00B43D19">
        <w:trPr>
          <w:trHeight w:val="363"/>
        </w:trPr>
        <w:tc>
          <w:tcPr>
            <w:tcW w:w="2052" w:type="dxa"/>
            <w:vMerge/>
          </w:tcPr>
          <w:p w14:paraId="62B6C77B" w14:textId="77777777" w:rsidR="004E78F8" w:rsidRDefault="004E78F8"/>
        </w:tc>
        <w:tc>
          <w:tcPr>
            <w:tcW w:w="2051" w:type="dxa"/>
            <w:vMerge/>
          </w:tcPr>
          <w:p w14:paraId="190F9ED7" w14:textId="77777777" w:rsidR="004E78F8" w:rsidRDefault="004E78F8"/>
        </w:tc>
        <w:tc>
          <w:tcPr>
            <w:tcW w:w="2051" w:type="dxa"/>
            <w:vMerge/>
          </w:tcPr>
          <w:p w14:paraId="074D59D4" w14:textId="77777777" w:rsidR="004E78F8" w:rsidRDefault="004E78F8"/>
        </w:tc>
        <w:tc>
          <w:tcPr>
            <w:tcW w:w="2051" w:type="dxa"/>
          </w:tcPr>
          <w:p w14:paraId="3D7BC493" w14:textId="46BD6210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رسا دانش نیا</w:t>
            </w:r>
          </w:p>
        </w:tc>
        <w:tc>
          <w:tcPr>
            <w:tcW w:w="872" w:type="dxa"/>
          </w:tcPr>
          <w:p w14:paraId="7D636EB4" w14:textId="40ABC51A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3</w:t>
            </w:r>
          </w:p>
        </w:tc>
      </w:tr>
      <w:tr w:rsidR="004E78F8" w14:paraId="23F0551C" w14:textId="6A9AFC7A" w:rsidTr="00B43D19">
        <w:trPr>
          <w:trHeight w:val="349"/>
        </w:trPr>
        <w:tc>
          <w:tcPr>
            <w:tcW w:w="2052" w:type="dxa"/>
            <w:vMerge/>
          </w:tcPr>
          <w:p w14:paraId="008366F0" w14:textId="77777777" w:rsidR="004E78F8" w:rsidRDefault="004E78F8"/>
        </w:tc>
        <w:tc>
          <w:tcPr>
            <w:tcW w:w="2051" w:type="dxa"/>
            <w:vMerge/>
          </w:tcPr>
          <w:p w14:paraId="4C10A7A7" w14:textId="77777777" w:rsidR="004E78F8" w:rsidRDefault="004E78F8"/>
        </w:tc>
        <w:tc>
          <w:tcPr>
            <w:tcW w:w="2051" w:type="dxa"/>
            <w:vMerge/>
          </w:tcPr>
          <w:p w14:paraId="35FCA0CA" w14:textId="77777777" w:rsidR="004E78F8" w:rsidRDefault="004E78F8"/>
        </w:tc>
        <w:tc>
          <w:tcPr>
            <w:tcW w:w="2051" w:type="dxa"/>
          </w:tcPr>
          <w:p w14:paraId="37B132A2" w14:textId="00254BD6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سپیده صادق سراجی</w:t>
            </w:r>
          </w:p>
        </w:tc>
        <w:tc>
          <w:tcPr>
            <w:tcW w:w="872" w:type="dxa"/>
          </w:tcPr>
          <w:p w14:paraId="56D4D5B8" w14:textId="6A67E843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4</w:t>
            </w:r>
          </w:p>
        </w:tc>
      </w:tr>
      <w:tr w:rsidR="004E78F8" w14:paraId="19337901" w14:textId="3E17E848" w:rsidTr="00B43D19">
        <w:trPr>
          <w:trHeight w:val="349"/>
        </w:trPr>
        <w:tc>
          <w:tcPr>
            <w:tcW w:w="2052" w:type="dxa"/>
            <w:vMerge/>
          </w:tcPr>
          <w:p w14:paraId="03EE5DA7" w14:textId="77777777" w:rsidR="004E78F8" w:rsidRDefault="004E78F8"/>
        </w:tc>
        <w:tc>
          <w:tcPr>
            <w:tcW w:w="2051" w:type="dxa"/>
            <w:vMerge/>
          </w:tcPr>
          <w:p w14:paraId="6A8B853D" w14:textId="77777777" w:rsidR="004E78F8" w:rsidRDefault="004E78F8"/>
        </w:tc>
        <w:tc>
          <w:tcPr>
            <w:tcW w:w="2051" w:type="dxa"/>
            <w:vMerge/>
          </w:tcPr>
          <w:p w14:paraId="0583707F" w14:textId="77777777" w:rsidR="004E78F8" w:rsidRDefault="004E78F8"/>
        </w:tc>
        <w:tc>
          <w:tcPr>
            <w:tcW w:w="2051" w:type="dxa"/>
          </w:tcPr>
          <w:p w14:paraId="1E7F6ADE" w14:textId="5D48FC98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زهرا علیزاده</w:t>
            </w:r>
          </w:p>
        </w:tc>
        <w:tc>
          <w:tcPr>
            <w:tcW w:w="872" w:type="dxa"/>
          </w:tcPr>
          <w:p w14:paraId="3636F656" w14:textId="31DB0EF0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5</w:t>
            </w:r>
          </w:p>
        </w:tc>
      </w:tr>
      <w:tr w:rsidR="004E78F8" w14:paraId="16F90066" w14:textId="77777777" w:rsidTr="00B43D19">
        <w:trPr>
          <w:trHeight w:val="349"/>
        </w:trPr>
        <w:tc>
          <w:tcPr>
            <w:tcW w:w="2052" w:type="dxa"/>
            <w:vMerge/>
          </w:tcPr>
          <w:p w14:paraId="2D977A58" w14:textId="77777777" w:rsidR="004E78F8" w:rsidRDefault="004E78F8"/>
        </w:tc>
        <w:tc>
          <w:tcPr>
            <w:tcW w:w="2051" w:type="dxa"/>
            <w:vMerge/>
          </w:tcPr>
          <w:p w14:paraId="273D3EBD" w14:textId="77777777" w:rsidR="004E78F8" w:rsidRDefault="004E78F8"/>
        </w:tc>
        <w:tc>
          <w:tcPr>
            <w:tcW w:w="2051" w:type="dxa"/>
            <w:vMerge/>
          </w:tcPr>
          <w:p w14:paraId="739C980C" w14:textId="77777777" w:rsidR="004E78F8" w:rsidRDefault="004E78F8"/>
        </w:tc>
        <w:tc>
          <w:tcPr>
            <w:tcW w:w="2051" w:type="dxa"/>
          </w:tcPr>
          <w:p w14:paraId="5981F7D3" w14:textId="3CC82F1F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زهرا احسانی زنوز</w:t>
            </w:r>
          </w:p>
        </w:tc>
        <w:tc>
          <w:tcPr>
            <w:tcW w:w="872" w:type="dxa"/>
          </w:tcPr>
          <w:p w14:paraId="6A0D300B" w14:textId="77600B77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6</w:t>
            </w:r>
          </w:p>
        </w:tc>
      </w:tr>
      <w:tr w:rsidR="004E78F8" w14:paraId="7E5EA02B" w14:textId="77777777" w:rsidTr="00B43D19">
        <w:trPr>
          <w:trHeight w:val="349"/>
        </w:trPr>
        <w:tc>
          <w:tcPr>
            <w:tcW w:w="2052" w:type="dxa"/>
            <w:vMerge/>
          </w:tcPr>
          <w:p w14:paraId="6990F9D5" w14:textId="77777777" w:rsidR="004E78F8" w:rsidRDefault="004E78F8"/>
        </w:tc>
        <w:tc>
          <w:tcPr>
            <w:tcW w:w="2051" w:type="dxa"/>
            <w:vMerge/>
          </w:tcPr>
          <w:p w14:paraId="79CD43BB" w14:textId="77777777" w:rsidR="004E78F8" w:rsidRDefault="004E78F8"/>
        </w:tc>
        <w:tc>
          <w:tcPr>
            <w:tcW w:w="2051" w:type="dxa"/>
            <w:vMerge/>
          </w:tcPr>
          <w:p w14:paraId="52AC5797" w14:textId="77777777" w:rsidR="004E78F8" w:rsidRDefault="004E78F8"/>
        </w:tc>
        <w:tc>
          <w:tcPr>
            <w:tcW w:w="2051" w:type="dxa"/>
          </w:tcPr>
          <w:p w14:paraId="38A92308" w14:textId="14E5CEA0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متینه آیدی</w:t>
            </w:r>
          </w:p>
        </w:tc>
        <w:tc>
          <w:tcPr>
            <w:tcW w:w="872" w:type="dxa"/>
          </w:tcPr>
          <w:p w14:paraId="4BB1C851" w14:textId="66C493E6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7</w:t>
            </w:r>
          </w:p>
        </w:tc>
      </w:tr>
      <w:tr w:rsidR="004E78F8" w14:paraId="516B101F" w14:textId="77777777" w:rsidTr="00B43D19">
        <w:trPr>
          <w:trHeight w:val="349"/>
        </w:trPr>
        <w:tc>
          <w:tcPr>
            <w:tcW w:w="2052" w:type="dxa"/>
            <w:vMerge/>
          </w:tcPr>
          <w:p w14:paraId="0F337C2C" w14:textId="77777777" w:rsidR="004E78F8" w:rsidRDefault="004E78F8"/>
        </w:tc>
        <w:tc>
          <w:tcPr>
            <w:tcW w:w="2051" w:type="dxa"/>
            <w:vMerge/>
          </w:tcPr>
          <w:p w14:paraId="452F62D9" w14:textId="77777777" w:rsidR="004E78F8" w:rsidRDefault="004E78F8"/>
        </w:tc>
        <w:tc>
          <w:tcPr>
            <w:tcW w:w="2051" w:type="dxa"/>
            <w:vMerge/>
          </w:tcPr>
          <w:p w14:paraId="45F007E2" w14:textId="77777777" w:rsidR="004E78F8" w:rsidRDefault="004E78F8"/>
        </w:tc>
        <w:tc>
          <w:tcPr>
            <w:tcW w:w="2051" w:type="dxa"/>
          </w:tcPr>
          <w:p w14:paraId="246B35E8" w14:textId="7B6D3C7C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نرگس باقری</w:t>
            </w:r>
          </w:p>
        </w:tc>
        <w:tc>
          <w:tcPr>
            <w:tcW w:w="872" w:type="dxa"/>
          </w:tcPr>
          <w:p w14:paraId="3FFFBFBA" w14:textId="2B592BC0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 xml:space="preserve">8 </w:t>
            </w:r>
          </w:p>
        </w:tc>
      </w:tr>
      <w:tr w:rsidR="004E78F8" w14:paraId="3BA0052B" w14:textId="77777777" w:rsidTr="00B43D19">
        <w:trPr>
          <w:trHeight w:val="349"/>
        </w:trPr>
        <w:tc>
          <w:tcPr>
            <w:tcW w:w="2052" w:type="dxa"/>
            <w:vMerge/>
          </w:tcPr>
          <w:p w14:paraId="13564F07" w14:textId="77777777" w:rsidR="004E78F8" w:rsidRDefault="004E78F8"/>
        </w:tc>
        <w:tc>
          <w:tcPr>
            <w:tcW w:w="2051" w:type="dxa"/>
            <w:vMerge/>
          </w:tcPr>
          <w:p w14:paraId="71228A3E" w14:textId="77777777" w:rsidR="004E78F8" w:rsidRDefault="004E78F8"/>
        </w:tc>
        <w:tc>
          <w:tcPr>
            <w:tcW w:w="2051" w:type="dxa"/>
            <w:vMerge/>
          </w:tcPr>
          <w:p w14:paraId="551E7065" w14:textId="77777777" w:rsidR="004E78F8" w:rsidRDefault="004E78F8"/>
        </w:tc>
        <w:tc>
          <w:tcPr>
            <w:tcW w:w="2051" w:type="dxa"/>
          </w:tcPr>
          <w:p w14:paraId="0BCAC6E9" w14:textId="1BE6DBDA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سمیه پاشا خیری</w:t>
            </w:r>
          </w:p>
        </w:tc>
        <w:tc>
          <w:tcPr>
            <w:tcW w:w="872" w:type="dxa"/>
          </w:tcPr>
          <w:p w14:paraId="7D3D818D" w14:textId="28B65F61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9</w:t>
            </w:r>
          </w:p>
        </w:tc>
      </w:tr>
      <w:tr w:rsidR="004E78F8" w14:paraId="03C4AB98" w14:textId="77777777" w:rsidTr="00B43D19">
        <w:trPr>
          <w:trHeight w:val="349"/>
        </w:trPr>
        <w:tc>
          <w:tcPr>
            <w:tcW w:w="2052" w:type="dxa"/>
            <w:vMerge/>
          </w:tcPr>
          <w:p w14:paraId="04F321B6" w14:textId="77777777" w:rsidR="004E78F8" w:rsidRDefault="004E78F8"/>
        </w:tc>
        <w:tc>
          <w:tcPr>
            <w:tcW w:w="2051" w:type="dxa"/>
            <w:vMerge/>
          </w:tcPr>
          <w:p w14:paraId="7E60E37C" w14:textId="77777777" w:rsidR="004E78F8" w:rsidRDefault="004E78F8"/>
        </w:tc>
        <w:tc>
          <w:tcPr>
            <w:tcW w:w="2051" w:type="dxa"/>
            <w:vMerge/>
          </w:tcPr>
          <w:p w14:paraId="6603F7DE" w14:textId="77777777" w:rsidR="004E78F8" w:rsidRDefault="004E78F8"/>
        </w:tc>
        <w:tc>
          <w:tcPr>
            <w:tcW w:w="2051" w:type="dxa"/>
          </w:tcPr>
          <w:p w14:paraId="4148E82C" w14:textId="15BC6262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فرناز سادات سلیمی</w:t>
            </w:r>
          </w:p>
        </w:tc>
        <w:tc>
          <w:tcPr>
            <w:tcW w:w="872" w:type="dxa"/>
          </w:tcPr>
          <w:p w14:paraId="24FFC8BC" w14:textId="772CE71F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10</w:t>
            </w:r>
          </w:p>
        </w:tc>
      </w:tr>
      <w:tr w:rsidR="004E78F8" w14:paraId="37A222DC" w14:textId="77777777" w:rsidTr="00B43D19">
        <w:trPr>
          <w:trHeight w:val="349"/>
        </w:trPr>
        <w:tc>
          <w:tcPr>
            <w:tcW w:w="2052" w:type="dxa"/>
            <w:vMerge/>
          </w:tcPr>
          <w:p w14:paraId="0DDB5CE1" w14:textId="77777777" w:rsidR="004E78F8" w:rsidRDefault="004E78F8"/>
        </w:tc>
        <w:tc>
          <w:tcPr>
            <w:tcW w:w="2051" w:type="dxa"/>
            <w:vMerge/>
          </w:tcPr>
          <w:p w14:paraId="3386C90E" w14:textId="77777777" w:rsidR="004E78F8" w:rsidRDefault="004E78F8"/>
        </w:tc>
        <w:tc>
          <w:tcPr>
            <w:tcW w:w="2051" w:type="dxa"/>
            <w:vMerge/>
          </w:tcPr>
          <w:p w14:paraId="54DBE318" w14:textId="77777777" w:rsidR="004E78F8" w:rsidRDefault="004E78F8"/>
        </w:tc>
        <w:tc>
          <w:tcPr>
            <w:tcW w:w="2051" w:type="dxa"/>
          </w:tcPr>
          <w:p w14:paraId="12A3F4BA" w14:textId="11BD2FA1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معصومه سهرابی</w:t>
            </w:r>
          </w:p>
        </w:tc>
        <w:tc>
          <w:tcPr>
            <w:tcW w:w="872" w:type="dxa"/>
          </w:tcPr>
          <w:p w14:paraId="36F0315A" w14:textId="4853B5CD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11</w:t>
            </w:r>
          </w:p>
        </w:tc>
      </w:tr>
      <w:tr w:rsidR="004E78F8" w14:paraId="25FA0F3C" w14:textId="77777777" w:rsidTr="00B43D19">
        <w:trPr>
          <w:trHeight w:val="349"/>
        </w:trPr>
        <w:tc>
          <w:tcPr>
            <w:tcW w:w="2052" w:type="dxa"/>
            <w:vMerge/>
          </w:tcPr>
          <w:p w14:paraId="6220319B" w14:textId="77777777" w:rsidR="004E78F8" w:rsidRDefault="004E78F8"/>
        </w:tc>
        <w:tc>
          <w:tcPr>
            <w:tcW w:w="2051" w:type="dxa"/>
            <w:vMerge/>
          </w:tcPr>
          <w:p w14:paraId="081BDF6E" w14:textId="77777777" w:rsidR="004E78F8" w:rsidRDefault="004E78F8"/>
        </w:tc>
        <w:tc>
          <w:tcPr>
            <w:tcW w:w="2051" w:type="dxa"/>
            <w:vMerge/>
          </w:tcPr>
          <w:p w14:paraId="30572374" w14:textId="77777777" w:rsidR="004E78F8" w:rsidRDefault="004E78F8"/>
        </w:tc>
        <w:tc>
          <w:tcPr>
            <w:tcW w:w="2051" w:type="dxa"/>
          </w:tcPr>
          <w:p w14:paraId="19F7DE3A" w14:textId="569AB97C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آیدا شیخی هفشجانی</w:t>
            </w:r>
          </w:p>
        </w:tc>
        <w:tc>
          <w:tcPr>
            <w:tcW w:w="872" w:type="dxa"/>
          </w:tcPr>
          <w:p w14:paraId="55151CAE" w14:textId="40C1F1DA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 xml:space="preserve">12 </w:t>
            </w:r>
          </w:p>
        </w:tc>
      </w:tr>
      <w:tr w:rsidR="004E78F8" w14:paraId="79BCB647" w14:textId="77777777" w:rsidTr="00B43D19">
        <w:trPr>
          <w:trHeight w:val="349"/>
        </w:trPr>
        <w:tc>
          <w:tcPr>
            <w:tcW w:w="2052" w:type="dxa"/>
            <w:vMerge/>
          </w:tcPr>
          <w:p w14:paraId="05274A57" w14:textId="77777777" w:rsidR="004E78F8" w:rsidRDefault="004E78F8"/>
        </w:tc>
        <w:tc>
          <w:tcPr>
            <w:tcW w:w="2051" w:type="dxa"/>
            <w:vMerge/>
          </w:tcPr>
          <w:p w14:paraId="4F5BA167" w14:textId="77777777" w:rsidR="004E78F8" w:rsidRDefault="004E78F8"/>
        </w:tc>
        <w:tc>
          <w:tcPr>
            <w:tcW w:w="2051" w:type="dxa"/>
            <w:vMerge/>
          </w:tcPr>
          <w:p w14:paraId="094BD64C" w14:textId="77777777" w:rsidR="004E78F8" w:rsidRDefault="004E78F8"/>
        </w:tc>
        <w:tc>
          <w:tcPr>
            <w:tcW w:w="2051" w:type="dxa"/>
          </w:tcPr>
          <w:p w14:paraId="3D68C7F9" w14:textId="189684A0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فاطمه عباسعلی</w:t>
            </w:r>
          </w:p>
        </w:tc>
        <w:tc>
          <w:tcPr>
            <w:tcW w:w="872" w:type="dxa"/>
          </w:tcPr>
          <w:p w14:paraId="77CC754B" w14:textId="65031ED6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13</w:t>
            </w:r>
          </w:p>
        </w:tc>
      </w:tr>
      <w:tr w:rsidR="004E78F8" w14:paraId="2F587DB2" w14:textId="77777777" w:rsidTr="00B43D19">
        <w:trPr>
          <w:trHeight w:val="349"/>
        </w:trPr>
        <w:tc>
          <w:tcPr>
            <w:tcW w:w="2052" w:type="dxa"/>
            <w:vMerge/>
          </w:tcPr>
          <w:p w14:paraId="57A9C1B2" w14:textId="77777777" w:rsidR="004E78F8" w:rsidRDefault="004E78F8"/>
        </w:tc>
        <w:tc>
          <w:tcPr>
            <w:tcW w:w="2051" w:type="dxa"/>
            <w:vMerge/>
          </w:tcPr>
          <w:p w14:paraId="2678A5E7" w14:textId="77777777" w:rsidR="004E78F8" w:rsidRDefault="004E78F8"/>
        </w:tc>
        <w:tc>
          <w:tcPr>
            <w:tcW w:w="2051" w:type="dxa"/>
            <w:vMerge/>
          </w:tcPr>
          <w:p w14:paraId="7D815965" w14:textId="77777777" w:rsidR="004E78F8" w:rsidRDefault="004E78F8"/>
        </w:tc>
        <w:tc>
          <w:tcPr>
            <w:tcW w:w="2051" w:type="dxa"/>
          </w:tcPr>
          <w:p w14:paraId="664F66A8" w14:textId="0ED644F0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هانی فرج نژاد قادی</w:t>
            </w:r>
          </w:p>
        </w:tc>
        <w:tc>
          <w:tcPr>
            <w:tcW w:w="872" w:type="dxa"/>
          </w:tcPr>
          <w:p w14:paraId="0F223BB0" w14:textId="55D43F71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14</w:t>
            </w:r>
          </w:p>
        </w:tc>
      </w:tr>
      <w:tr w:rsidR="004E78F8" w14:paraId="2AFD3B46" w14:textId="77777777" w:rsidTr="00B43D19">
        <w:trPr>
          <w:trHeight w:val="349"/>
        </w:trPr>
        <w:tc>
          <w:tcPr>
            <w:tcW w:w="2052" w:type="dxa"/>
            <w:vMerge/>
          </w:tcPr>
          <w:p w14:paraId="70DAD653" w14:textId="77777777" w:rsidR="004E78F8" w:rsidRDefault="004E78F8"/>
        </w:tc>
        <w:tc>
          <w:tcPr>
            <w:tcW w:w="2051" w:type="dxa"/>
            <w:vMerge/>
          </w:tcPr>
          <w:p w14:paraId="165D24FE" w14:textId="77777777" w:rsidR="004E78F8" w:rsidRDefault="004E78F8"/>
        </w:tc>
        <w:tc>
          <w:tcPr>
            <w:tcW w:w="2051" w:type="dxa"/>
            <w:vMerge/>
          </w:tcPr>
          <w:p w14:paraId="0E60DB0D" w14:textId="77777777" w:rsidR="004E78F8" w:rsidRDefault="004E78F8"/>
        </w:tc>
        <w:tc>
          <w:tcPr>
            <w:tcW w:w="2051" w:type="dxa"/>
          </w:tcPr>
          <w:p w14:paraId="34C02CBC" w14:textId="65BA2A7B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محدثه فرزین پور</w:t>
            </w:r>
          </w:p>
        </w:tc>
        <w:tc>
          <w:tcPr>
            <w:tcW w:w="872" w:type="dxa"/>
          </w:tcPr>
          <w:p w14:paraId="4B80E5D0" w14:textId="4876A64F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15</w:t>
            </w:r>
          </w:p>
        </w:tc>
      </w:tr>
      <w:tr w:rsidR="004E78F8" w14:paraId="3288DDF5" w14:textId="77777777" w:rsidTr="00B43D19">
        <w:trPr>
          <w:trHeight w:val="349"/>
        </w:trPr>
        <w:tc>
          <w:tcPr>
            <w:tcW w:w="2052" w:type="dxa"/>
            <w:vMerge/>
          </w:tcPr>
          <w:p w14:paraId="4FD7B6AF" w14:textId="77777777" w:rsidR="004E78F8" w:rsidRDefault="004E78F8"/>
        </w:tc>
        <w:tc>
          <w:tcPr>
            <w:tcW w:w="2051" w:type="dxa"/>
            <w:vMerge/>
          </w:tcPr>
          <w:p w14:paraId="218831A4" w14:textId="77777777" w:rsidR="004E78F8" w:rsidRDefault="004E78F8"/>
        </w:tc>
        <w:tc>
          <w:tcPr>
            <w:tcW w:w="2051" w:type="dxa"/>
            <w:vMerge/>
          </w:tcPr>
          <w:p w14:paraId="00E520CC" w14:textId="77777777" w:rsidR="004E78F8" w:rsidRDefault="004E78F8"/>
        </w:tc>
        <w:tc>
          <w:tcPr>
            <w:tcW w:w="2051" w:type="dxa"/>
          </w:tcPr>
          <w:p w14:paraId="7127D8C5" w14:textId="76A3BC15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زهرا قاسمی فریدی</w:t>
            </w:r>
          </w:p>
        </w:tc>
        <w:tc>
          <w:tcPr>
            <w:tcW w:w="872" w:type="dxa"/>
          </w:tcPr>
          <w:p w14:paraId="20B3F348" w14:textId="4617E644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16</w:t>
            </w:r>
          </w:p>
        </w:tc>
      </w:tr>
      <w:tr w:rsidR="004E78F8" w14:paraId="590E640D" w14:textId="77777777" w:rsidTr="00B43D19">
        <w:trPr>
          <w:trHeight w:val="349"/>
        </w:trPr>
        <w:tc>
          <w:tcPr>
            <w:tcW w:w="2052" w:type="dxa"/>
            <w:vMerge/>
          </w:tcPr>
          <w:p w14:paraId="47B7E0D0" w14:textId="77777777" w:rsidR="004E78F8" w:rsidRDefault="004E78F8"/>
        </w:tc>
        <w:tc>
          <w:tcPr>
            <w:tcW w:w="2051" w:type="dxa"/>
            <w:vMerge/>
          </w:tcPr>
          <w:p w14:paraId="7438591C" w14:textId="77777777" w:rsidR="004E78F8" w:rsidRDefault="004E78F8"/>
        </w:tc>
        <w:tc>
          <w:tcPr>
            <w:tcW w:w="2051" w:type="dxa"/>
            <w:vMerge/>
          </w:tcPr>
          <w:p w14:paraId="30BF874D" w14:textId="77777777" w:rsidR="004E78F8" w:rsidRDefault="004E78F8"/>
        </w:tc>
        <w:tc>
          <w:tcPr>
            <w:tcW w:w="2051" w:type="dxa"/>
          </w:tcPr>
          <w:p w14:paraId="3EB65FD4" w14:textId="694E4B21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مجید مصدق</w:t>
            </w:r>
          </w:p>
        </w:tc>
        <w:tc>
          <w:tcPr>
            <w:tcW w:w="872" w:type="dxa"/>
          </w:tcPr>
          <w:p w14:paraId="75870D19" w14:textId="20C3570F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17</w:t>
            </w:r>
          </w:p>
        </w:tc>
      </w:tr>
      <w:tr w:rsidR="004E78F8" w14:paraId="4268B094" w14:textId="77777777" w:rsidTr="00B43D19">
        <w:trPr>
          <w:trHeight w:val="349"/>
        </w:trPr>
        <w:tc>
          <w:tcPr>
            <w:tcW w:w="2052" w:type="dxa"/>
            <w:vMerge/>
          </w:tcPr>
          <w:p w14:paraId="18213D30" w14:textId="77777777" w:rsidR="004E78F8" w:rsidRDefault="004E78F8"/>
        </w:tc>
        <w:tc>
          <w:tcPr>
            <w:tcW w:w="2051" w:type="dxa"/>
            <w:vMerge/>
          </w:tcPr>
          <w:p w14:paraId="4E351495" w14:textId="77777777" w:rsidR="004E78F8" w:rsidRDefault="004E78F8"/>
        </w:tc>
        <w:tc>
          <w:tcPr>
            <w:tcW w:w="2051" w:type="dxa"/>
            <w:vMerge/>
          </w:tcPr>
          <w:p w14:paraId="6563702B" w14:textId="77777777" w:rsidR="004E78F8" w:rsidRDefault="004E78F8"/>
        </w:tc>
        <w:tc>
          <w:tcPr>
            <w:tcW w:w="2051" w:type="dxa"/>
          </w:tcPr>
          <w:p w14:paraId="32D30BDF" w14:textId="70182A75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سید آرمین مظفر زاده</w:t>
            </w:r>
          </w:p>
        </w:tc>
        <w:tc>
          <w:tcPr>
            <w:tcW w:w="872" w:type="dxa"/>
          </w:tcPr>
          <w:p w14:paraId="657B3337" w14:textId="07EA7E2E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18</w:t>
            </w:r>
          </w:p>
        </w:tc>
      </w:tr>
      <w:tr w:rsidR="005A3CF6" w14:paraId="76650F5B" w14:textId="77777777" w:rsidTr="000C556B">
        <w:trPr>
          <w:trHeight w:val="349"/>
        </w:trPr>
        <w:tc>
          <w:tcPr>
            <w:tcW w:w="9077" w:type="dxa"/>
            <w:gridSpan w:val="5"/>
          </w:tcPr>
          <w:p w14:paraId="7841263E" w14:textId="77777777" w:rsidR="005A3CF6" w:rsidRPr="005A3CF6" w:rsidRDefault="005A3CF6">
            <w:pPr>
              <w:rPr>
                <w:color w:val="8EAADB" w:themeColor="accent1" w:themeTint="99"/>
              </w:rPr>
            </w:pPr>
          </w:p>
        </w:tc>
      </w:tr>
      <w:tr w:rsidR="005A3CF6" w14:paraId="6EB9FC27" w14:textId="77777777" w:rsidTr="00B43D19">
        <w:trPr>
          <w:trHeight w:val="349"/>
        </w:trPr>
        <w:tc>
          <w:tcPr>
            <w:tcW w:w="2052" w:type="dxa"/>
            <w:vMerge w:val="restart"/>
          </w:tcPr>
          <w:p w14:paraId="0ECD5476" w14:textId="77777777" w:rsidR="005A3CF6" w:rsidRDefault="005A3CF6" w:rsidP="005A3CF6">
            <w:pPr>
              <w:rPr>
                <w:rtl/>
              </w:rPr>
            </w:pPr>
          </w:p>
          <w:p w14:paraId="5D76E6C6" w14:textId="77777777" w:rsidR="005A3CF6" w:rsidRDefault="005A3CF6" w:rsidP="005A3CF6">
            <w:pPr>
              <w:rPr>
                <w:rtl/>
              </w:rPr>
            </w:pPr>
          </w:p>
          <w:p w14:paraId="0DC83B23" w14:textId="77777777" w:rsidR="005A3CF6" w:rsidRDefault="005A3CF6" w:rsidP="005A3CF6">
            <w:pPr>
              <w:rPr>
                <w:rtl/>
              </w:rPr>
            </w:pPr>
          </w:p>
          <w:p w14:paraId="47A60B50" w14:textId="77777777" w:rsidR="005A3CF6" w:rsidRDefault="005A3CF6" w:rsidP="005A3CF6">
            <w:pPr>
              <w:rPr>
                <w:rtl/>
              </w:rPr>
            </w:pPr>
          </w:p>
          <w:p w14:paraId="31EF3424" w14:textId="77777777" w:rsidR="005A3CF6" w:rsidRDefault="005A3CF6" w:rsidP="005A3CF6">
            <w:pPr>
              <w:rPr>
                <w:rtl/>
              </w:rPr>
            </w:pPr>
          </w:p>
          <w:p w14:paraId="3C83CDB9" w14:textId="77777777" w:rsidR="005A3CF6" w:rsidRDefault="005A3CF6" w:rsidP="005A3CF6">
            <w:pPr>
              <w:rPr>
                <w:rtl/>
              </w:rPr>
            </w:pPr>
          </w:p>
          <w:p w14:paraId="1E0B198F" w14:textId="22DE548A" w:rsidR="005A3CF6" w:rsidRDefault="005A3CF6" w:rsidP="005A3CF6">
            <w:pPr>
              <w:jc w:val="center"/>
            </w:pPr>
            <w:r>
              <w:rPr>
                <w:rFonts w:hint="cs"/>
                <w:rtl/>
              </w:rPr>
              <w:t>15-13:30</w:t>
            </w:r>
          </w:p>
        </w:tc>
        <w:tc>
          <w:tcPr>
            <w:tcW w:w="2051" w:type="dxa"/>
            <w:vMerge w:val="restart"/>
          </w:tcPr>
          <w:p w14:paraId="640B1ED9" w14:textId="77777777" w:rsidR="005A3CF6" w:rsidRDefault="005A3CF6" w:rsidP="005A3CF6">
            <w:pPr>
              <w:rPr>
                <w:rtl/>
              </w:rPr>
            </w:pPr>
          </w:p>
          <w:p w14:paraId="19AB4652" w14:textId="77777777" w:rsidR="005A3CF6" w:rsidRDefault="005A3CF6" w:rsidP="005A3CF6">
            <w:pPr>
              <w:rPr>
                <w:rtl/>
              </w:rPr>
            </w:pPr>
          </w:p>
          <w:p w14:paraId="28363C97" w14:textId="77777777" w:rsidR="005A3CF6" w:rsidRDefault="005A3CF6" w:rsidP="005A3CF6">
            <w:pPr>
              <w:rPr>
                <w:rtl/>
              </w:rPr>
            </w:pPr>
          </w:p>
          <w:p w14:paraId="43BF3E27" w14:textId="77777777" w:rsidR="005A3CF6" w:rsidRDefault="005A3CF6" w:rsidP="005A3CF6">
            <w:pPr>
              <w:rPr>
                <w:rtl/>
              </w:rPr>
            </w:pPr>
          </w:p>
          <w:p w14:paraId="1AC03B15" w14:textId="77777777" w:rsidR="005A3CF6" w:rsidRDefault="005A3CF6" w:rsidP="005A3CF6">
            <w:pPr>
              <w:rPr>
                <w:rtl/>
              </w:rPr>
            </w:pPr>
          </w:p>
          <w:p w14:paraId="5BA75118" w14:textId="77777777" w:rsidR="005A3CF6" w:rsidRDefault="005A3CF6" w:rsidP="005A3CF6">
            <w:pPr>
              <w:rPr>
                <w:rtl/>
              </w:rPr>
            </w:pPr>
          </w:p>
          <w:p w14:paraId="2AE05466" w14:textId="3CDEF5F6" w:rsidR="005A3CF6" w:rsidRDefault="005A3CF6" w:rsidP="005A3CF6">
            <w:r>
              <w:rPr>
                <w:rFonts w:hint="cs"/>
                <w:rtl/>
              </w:rPr>
              <w:t>دوشنبه 19/3/1404</w:t>
            </w:r>
          </w:p>
        </w:tc>
        <w:tc>
          <w:tcPr>
            <w:tcW w:w="2051" w:type="dxa"/>
            <w:vMerge w:val="restart"/>
          </w:tcPr>
          <w:p w14:paraId="158E1841" w14:textId="77777777" w:rsidR="005A3CF6" w:rsidRDefault="005A3CF6" w:rsidP="005A3CF6">
            <w:pPr>
              <w:rPr>
                <w:rtl/>
              </w:rPr>
            </w:pPr>
          </w:p>
          <w:p w14:paraId="06A7621B" w14:textId="77777777" w:rsidR="005A3CF6" w:rsidRDefault="005A3CF6" w:rsidP="005A3CF6">
            <w:pPr>
              <w:rPr>
                <w:rtl/>
              </w:rPr>
            </w:pPr>
          </w:p>
          <w:p w14:paraId="55504E15" w14:textId="77777777" w:rsidR="005A3CF6" w:rsidRDefault="005A3CF6" w:rsidP="005A3CF6">
            <w:pPr>
              <w:rPr>
                <w:rtl/>
              </w:rPr>
            </w:pPr>
          </w:p>
          <w:p w14:paraId="476E8E23" w14:textId="77777777" w:rsidR="005A3CF6" w:rsidRDefault="005A3CF6" w:rsidP="005A3CF6">
            <w:pPr>
              <w:rPr>
                <w:rtl/>
              </w:rPr>
            </w:pPr>
          </w:p>
          <w:p w14:paraId="774FA9FB" w14:textId="77777777" w:rsidR="005A3CF6" w:rsidRDefault="005A3CF6" w:rsidP="005A3CF6">
            <w:pPr>
              <w:rPr>
                <w:rtl/>
              </w:rPr>
            </w:pPr>
          </w:p>
          <w:p w14:paraId="7B129189" w14:textId="4638F726" w:rsidR="005A3CF6" w:rsidRDefault="005A3CF6" w:rsidP="005A3CF6">
            <w:r>
              <w:rPr>
                <w:rFonts w:hint="cs"/>
                <w:rtl/>
              </w:rPr>
              <w:t>دفتر دانشکده(طبقه هشتم ) دانشکده علوم شیمی و نفت</w:t>
            </w:r>
          </w:p>
        </w:tc>
        <w:tc>
          <w:tcPr>
            <w:tcW w:w="2051" w:type="dxa"/>
          </w:tcPr>
          <w:p w14:paraId="126635B9" w14:textId="5C34EF3D" w:rsidR="005A3CF6" w:rsidRDefault="005A3CF6" w:rsidP="005A3CF6">
            <w:pPr>
              <w:jc w:val="right"/>
            </w:pPr>
            <w:r>
              <w:rPr>
                <w:rFonts w:hint="cs"/>
                <w:rtl/>
              </w:rPr>
              <w:t>حسن دریجانی</w:t>
            </w:r>
          </w:p>
        </w:tc>
        <w:tc>
          <w:tcPr>
            <w:tcW w:w="872" w:type="dxa"/>
          </w:tcPr>
          <w:p w14:paraId="7627C4E8" w14:textId="45371962" w:rsidR="005A3CF6" w:rsidRDefault="005A3CF6" w:rsidP="005A3CF6">
            <w:pPr>
              <w:jc w:val="right"/>
            </w:pPr>
            <w:r>
              <w:rPr>
                <w:rFonts w:hint="cs"/>
                <w:rtl/>
              </w:rPr>
              <w:t>19</w:t>
            </w:r>
          </w:p>
        </w:tc>
      </w:tr>
      <w:tr w:rsidR="005A3CF6" w14:paraId="4B33AE6B" w14:textId="77777777" w:rsidTr="00B43D19">
        <w:trPr>
          <w:trHeight w:val="349"/>
        </w:trPr>
        <w:tc>
          <w:tcPr>
            <w:tcW w:w="2052" w:type="dxa"/>
            <w:vMerge/>
          </w:tcPr>
          <w:p w14:paraId="694091A7" w14:textId="77777777" w:rsidR="005A3CF6" w:rsidRDefault="005A3CF6" w:rsidP="005A3CF6"/>
        </w:tc>
        <w:tc>
          <w:tcPr>
            <w:tcW w:w="2051" w:type="dxa"/>
            <w:vMerge/>
          </w:tcPr>
          <w:p w14:paraId="6D2095BF" w14:textId="77777777" w:rsidR="005A3CF6" w:rsidRDefault="005A3CF6" w:rsidP="005A3CF6"/>
        </w:tc>
        <w:tc>
          <w:tcPr>
            <w:tcW w:w="2051" w:type="dxa"/>
            <w:vMerge/>
          </w:tcPr>
          <w:p w14:paraId="161DB7AD" w14:textId="77777777" w:rsidR="005A3CF6" w:rsidRDefault="005A3CF6" w:rsidP="005A3CF6"/>
        </w:tc>
        <w:tc>
          <w:tcPr>
            <w:tcW w:w="2051" w:type="dxa"/>
          </w:tcPr>
          <w:p w14:paraId="0D1C21EC" w14:textId="7F3DC12A" w:rsidR="005A3CF6" w:rsidRDefault="005A3CF6" w:rsidP="005A3CF6">
            <w:pPr>
              <w:jc w:val="right"/>
            </w:pPr>
            <w:r>
              <w:rPr>
                <w:rFonts w:hint="cs"/>
                <w:rtl/>
              </w:rPr>
              <w:t>سید محمد امین حسینیان</w:t>
            </w:r>
          </w:p>
        </w:tc>
        <w:tc>
          <w:tcPr>
            <w:tcW w:w="872" w:type="dxa"/>
          </w:tcPr>
          <w:p w14:paraId="0B4E0572" w14:textId="02297E7C" w:rsidR="005A3CF6" w:rsidRDefault="005A3CF6" w:rsidP="005A3CF6">
            <w:pPr>
              <w:jc w:val="right"/>
            </w:pPr>
            <w:r>
              <w:rPr>
                <w:rFonts w:hint="cs"/>
                <w:rtl/>
              </w:rPr>
              <w:t>20</w:t>
            </w:r>
          </w:p>
        </w:tc>
      </w:tr>
      <w:tr w:rsidR="005A3CF6" w14:paraId="508FF9D5" w14:textId="77777777" w:rsidTr="00B43D19">
        <w:trPr>
          <w:trHeight w:val="349"/>
        </w:trPr>
        <w:tc>
          <w:tcPr>
            <w:tcW w:w="2052" w:type="dxa"/>
            <w:vMerge/>
          </w:tcPr>
          <w:p w14:paraId="18B72E11" w14:textId="77777777" w:rsidR="005A3CF6" w:rsidRDefault="005A3CF6" w:rsidP="005A3CF6"/>
        </w:tc>
        <w:tc>
          <w:tcPr>
            <w:tcW w:w="2051" w:type="dxa"/>
            <w:vMerge/>
          </w:tcPr>
          <w:p w14:paraId="466F0AEE" w14:textId="77777777" w:rsidR="005A3CF6" w:rsidRDefault="005A3CF6" w:rsidP="005A3CF6"/>
        </w:tc>
        <w:tc>
          <w:tcPr>
            <w:tcW w:w="2051" w:type="dxa"/>
            <w:vMerge/>
          </w:tcPr>
          <w:p w14:paraId="2D03349D" w14:textId="77777777" w:rsidR="005A3CF6" w:rsidRDefault="005A3CF6" w:rsidP="005A3CF6"/>
        </w:tc>
        <w:tc>
          <w:tcPr>
            <w:tcW w:w="2051" w:type="dxa"/>
          </w:tcPr>
          <w:p w14:paraId="6F0630F1" w14:textId="76FD8644" w:rsidR="005A3CF6" w:rsidRDefault="005A3CF6" w:rsidP="005A3CF6">
            <w:pPr>
              <w:jc w:val="right"/>
            </w:pPr>
            <w:r>
              <w:rPr>
                <w:rFonts w:hint="cs"/>
                <w:rtl/>
              </w:rPr>
              <w:t>حسام صداقت</w:t>
            </w:r>
          </w:p>
        </w:tc>
        <w:tc>
          <w:tcPr>
            <w:tcW w:w="872" w:type="dxa"/>
          </w:tcPr>
          <w:p w14:paraId="5B907972" w14:textId="4C5067C8" w:rsidR="005A3CF6" w:rsidRDefault="005A3CF6" w:rsidP="005A3CF6">
            <w:pPr>
              <w:jc w:val="right"/>
            </w:pPr>
            <w:r>
              <w:rPr>
                <w:rFonts w:hint="cs"/>
                <w:rtl/>
              </w:rPr>
              <w:t>21</w:t>
            </w:r>
          </w:p>
        </w:tc>
      </w:tr>
      <w:tr w:rsidR="005A3CF6" w14:paraId="4C724F14" w14:textId="77777777" w:rsidTr="00B43D19">
        <w:trPr>
          <w:trHeight w:val="349"/>
        </w:trPr>
        <w:tc>
          <w:tcPr>
            <w:tcW w:w="2052" w:type="dxa"/>
            <w:vMerge/>
          </w:tcPr>
          <w:p w14:paraId="3E703E0A" w14:textId="77777777" w:rsidR="005A3CF6" w:rsidRDefault="005A3CF6" w:rsidP="005A3CF6"/>
        </w:tc>
        <w:tc>
          <w:tcPr>
            <w:tcW w:w="2051" w:type="dxa"/>
            <w:vMerge/>
          </w:tcPr>
          <w:p w14:paraId="7308E16B" w14:textId="77777777" w:rsidR="005A3CF6" w:rsidRDefault="005A3CF6" w:rsidP="005A3CF6"/>
        </w:tc>
        <w:tc>
          <w:tcPr>
            <w:tcW w:w="2051" w:type="dxa"/>
            <w:vMerge/>
          </w:tcPr>
          <w:p w14:paraId="36BCB344" w14:textId="77777777" w:rsidR="005A3CF6" w:rsidRDefault="005A3CF6" w:rsidP="005A3CF6"/>
        </w:tc>
        <w:tc>
          <w:tcPr>
            <w:tcW w:w="2051" w:type="dxa"/>
          </w:tcPr>
          <w:p w14:paraId="0036190A" w14:textId="0168EE7A" w:rsidR="005A3CF6" w:rsidRDefault="005A3CF6" w:rsidP="005A3CF6">
            <w:pPr>
              <w:jc w:val="right"/>
            </w:pPr>
            <w:r>
              <w:rPr>
                <w:rFonts w:hint="cs"/>
                <w:rtl/>
              </w:rPr>
              <w:t>راحله شهادت</w:t>
            </w:r>
          </w:p>
        </w:tc>
        <w:tc>
          <w:tcPr>
            <w:tcW w:w="872" w:type="dxa"/>
          </w:tcPr>
          <w:p w14:paraId="366B463C" w14:textId="750ECF2A" w:rsidR="005A3CF6" w:rsidRDefault="005A3CF6" w:rsidP="005A3CF6">
            <w:pPr>
              <w:jc w:val="right"/>
            </w:pPr>
            <w:r>
              <w:rPr>
                <w:rFonts w:hint="cs"/>
                <w:rtl/>
              </w:rPr>
              <w:t>22</w:t>
            </w:r>
          </w:p>
        </w:tc>
      </w:tr>
      <w:tr w:rsidR="005A3CF6" w14:paraId="6E2AE688" w14:textId="77777777" w:rsidTr="00B43D19">
        <w:trPr>
          <w:trHeight w:val="349"/>
        </w:trPr>
        <w:tc>
          <w:tcPr>
            <w:tcW w:w="2052" w:type="dxa"/>
            <w:vMerge/>
          </w:tcPr>
          <w:p w14:paraId="58508DFA" w14:textId="77777777" w:rsidR="005A3CF6" w:rsidRDefault="005A3CF6" w:rsidP="005A3CF6"/>
        </w:tc>
        <w:tc>
          <w:tcPr>
            <w:tcW w:w="2051" w:type="dxa"/>
            <w:vMerge/>
          </w:tcPr>
          <w:p w14:paraId="25639640" w14:textId="77777777" w:rsidR="005A3CF6" w:rsidRDefault="005A3CF6" w:rsidP="005A3CF6"/>
        </w:tc>
        <w:tc>
          <w:tcPr>
            <w:tcW w:w="2051" w:type="dxa"/>
            <w:vMerge/>
          </w:tcPr>
          <w:p w14:paraId="7887D456" w14:textId="77777777" w:rsidR="005A3CF6" w:rsidRDefault="005A3CF6" w:rsidP="005A3CF6"/>
        </w:tc>
        <w:tc>
          <w:tcPr>
            <w:tcW w:w="2051" w:type="dxa"/>
          </w:tcPr>
          <w:p w14:paraId="0DE9E533" w14:textId="7152AD58" w:rsidR="005A3CF6" w:rsidRDefault="005A3CF6" w:rsidP="005A3CF6">
            <w:pPr>
              <w:jc w:val="right"/>
            </w:pPr>
            <w:r>
              <w:rPr>
                <w:rFonts w:hint="cs"/>
                <w:rtl/>
              </w:rPr>
              <w:t>علی ضرونی</w:t>
            </w:r>
          </w:p>
        </w:tc>
        <w:tc>
          <w:tcPr>
            <w:tcW w:w="872" w:type="dxa"/>
          </w:tcPr>
          <w:p w14:paraId="610A960A" w14:textId="330C9931" w:rsidR="005A3CF6" w:rsidRDefault="005A3CF6" w:rsidP="005A3CF6">
            <w:pPr>
              <w:jc w:val="right"/>
            </w:pPr>
            <w:r>
              <w:rPr>
                <w:rFonts w:hint="cs"/>
                <w:rtl/>
              </w:rPr>
              <w:t>23</w:t>
            </w:r>
          </w:p>
        </w:tc>
      </w:tr>
      <w:tr w:rsidR="005A3CF6" w14:paraId="5130DAAE" w14:textId="77777777" w:rsidTr="00B43D19">
        <w:trPr>
          <w:trHeight w:val="349"/>
        </w:trPr>
        <w:tc>
          <w:tcPr>
            <w:tcW w:w="2052" w:type="dxa"/>
            <w:vMerge/>
          </w:tcPr>
          <w:p w14:paraId="482969C1" w14:textId="77777777" w:rsidR="005A3CF6" w:rsidRDefault="005A3CF6" w:rsidP="005A3CF6"/>
        </w:tc>
        <w:tc>
          <w:tcPr>
            <w:tcW w:w="2051" w:type="dxa"/>
            <w:vMerge/>
          </w:tcPr>
          <w:p w14:paraId="77CAF105" w14:textId="77777777" w:rsidR="005A3CF6" w:rsidRDefault="005A3CF6" w:rsidP="005A3CF6"/>
        </w:tc>
        <w:tc>
          <w:tcPr>
            <w:tcW w:w="2051" w:type="dxa"/>
            <w:vMerge/>
          </w:tcPr>
          <w:p w14:paraId="3F8D39D6" w14:textId="77777777" w:rsidR="005A3CF6" w:rsidRDefault="005A3CF6" w:rsidP="005A3CF6"/>
        </w:tc>
        <w:tc>
          <w:tcPr>
            <w:tcW w:w="2051" w:type="dxa"/>
          </w:tcPr>
          <w:p w14:paraId="27F0ABAC" w14:textId="40FD3C44" w:rsidR="005A3CF6" w:rsidRDefault="005A3CF6" w:rsidP="005A3CF6">
            <w:pPr>
              <w:jc w:val="right"/>
            </w:pPr>
            <w:r>
              <w:rPr>
                <w:rFonts w:hint="cs"/>
                <w:rtl/>
              </w:rPr>
              <w:t>رومینا یوسفی</w:t>
            </w:r>
          </w:p>
        </w:tc>
        <w:tc>
          <w:tcPr>
            <w:tcW w:w="872" w:type="dxa"/>
          </w:tcPr>
          <w:p w14:paraId="56F6B2A9" w14:textId="6A03F537" w:rsidR="005A3CF6" w:rsidRDefault="005A3CF6" w:rsidP="005A3CF6">
            <w:pPr>
              <w:jc w:val="right"/>
            </w:pPr>
            <w:r>
              <w:rPr>
                <w:rFonts w:hint="cs"/>
                <w:rtl/>
              </w:rPr>
              <w:t>24</w:t>
            </w:r>
          </w:p>
        </w:tc>
      </w:tr>
      <w:tr w:rsidR="005A3CF6" w14:paraId="682383A6" w14:textId="77777777" w:rsidTr="00B43D19">
        <w:trPr>
          <w:trHeight w:val="349"/>
        </w:trPr>
        <w:tc>
          <w:tcPr>
            <w:tcW w:w="2052" w:type="dxa"/>
            <w:vMerge/>
          </w:tcPr>
          <w:p w14:paraId="13347CE7" w14:textId="77777777" w:rsidR="005A3CF6" w:rsidRDefault="005A3CF6" w:rsidP="005A3CF6"/>
        </w:tc>
        <w:tc>
          <w:tcPr>
            <w:tcW w:w="2051" w:type="dxa"/>
            <w:vMerge/>
          </w:tcPr>
          <w:p w14:paraId="5FA874D8" w14:textId="77777777" w:rsidR="005A3CF6" w:rsidRDefault="005A3CF6" w:rsidP="005A3CF6"/>
        </w:tc>
        <w:tc>
          <w:tcPr>
            <w:tcW w:w="2051" w:type="dxa"/>
            <w:vMerge/>
          </w:tcPr>
          <w:p w14:paraId="5C9774E2" w14:textId="77777777" w:rsidR="005A3CF6" w:rsidRDefault="005A3CF6" w:rsidP="005A3CF6"/>
        </w:tc>
        <w:tc>
          <w:tcPr>
            <w:tcW w:w="2051" w:type="dxa"/>
          </w:tcPr>
          <w:p w14:paraId="396BE9F4" w14:textId="36DE0111" w:rsidR="005A3CF6" w:rsidRDefault="005A3CF6" w:rsidP="005A3CF6">
            <w:pPr>
              <w:jc w:val="right"/>
            </w:pPr>
            <w:r>
              <w:rPr>
                <w:rFonts w:hint="cs"/>
                <w:rtl/>
              </w:rPr>
              <w:t>مسیح حبیب الهی</w:t>
            </w:r>
          </w:p>
        </w:tc>
        <w:tc>
          <w:tcPr>
            <w:tcW w:w="872" w:type="dxa"/>
          </w:tcPr>
          <w:p w14:paraId="7BFB0609" w14:textId="1C4D98FE" w:rsidR="005A3CF6" w:rsidRDefault="005A3CF6" w:rsidP="005A3CF6">
            <w:pPr>
              <w:jc w:val="right"/>
            </w:pPr>
            <w:r>
              <w:rPr>
                <w:rFonts w:hint="cs"/>
                <w:rtl/>
              </w:rPr>
              <w:t>25</w:t>
            </w:r>
          </w:p>
        </w:tc>
      </w:tr>
      <w:tr w:rsidR="005A3CF6" w14:paraId="7E184B2E" w14:textId="77777777" w:rsidTr="00B43D19">
        <w:trPr>
          <w:trHeight w:val="349"/>
        </w:trPr>
        <w:tc>
          <w:tcPr>
            <w:tcW w:w="2052" w:type="dxa"/>
            <w:vMerge/>
          </w:tcPr>
          <w:p w14:paraId="357E653A" w14:textId="77777777" w:rsidR="005A3CF6" w:rsidRDefault="005A3CF6" w:rsidP="005A3CF6"/>
        </w:tc>
        <w:tc>
          <w:tcPr>
            <w:tcW w:w="2051" w:type="dxa"/>
            <w:vMerge/>
          </w:tcPr>
          <w:p w14:paraId="4CFE2774" w14:textId="77777777" w:rsidR="005A3CF6" w:rsidRDefault="005A3CF6" w:rsidP="005A3CF6"/>
        </w:tc>
        <w:tc>
          <w:tcPr>
            <w:tcW w:w="2051" w:type="dxa"/>
            <w:vMerge/>
          </w:tcPr>
          <w:p w14:paraId="4D3C6E9F" w14:textId="77777777" w:rsidR="005A3CF6" w:rsidRDefault="005A3CF6" w:rsidP="005A3CF6"/>
        </w:tc>
        <w:tc>
          <w:tcPr>
            <w:tcW w:w="2051" w:type="dxa"/>
          </w:tcPr>
          <w:p w14:paraId="226CAFAB" w14:textId="17A0D708" w:rsidR="005A3CF6" w:rsidRDefault="005A3CF6" w:rsidP="005A3CF6">
            <w:pPr>
              <w:jc w:val="right"/>
            </w:pPr>
            <w:r>
              <w:rPr>
                <w:rFonts w:hint="cs"/>
                <w:rtl/>
              </w:rPr>
              <w:t>فاطمه زینعلی</w:t>
            </w:r>
          </w:p>
        </w:tc>
        <w:tc>
          <w:tcPr>
            <w:tcW w:w="872" w:type="dxa"/>
          </w:tcPr>
          <w:p w14:paraId="3E9BE7CC" w14:textId="6F5A2A37" w:rsidR="005A3CF6" w:rsidRDefault="005A3CF6" w:rsidP="005A3CF6">
            <w:pPr>
              <w:jc w:val="right"/>
            </w:pPr>
            <w:r>
              <w:rPr>
                <w:rFonts w:hint="cs"/>
                <w:rtl/>
              </w:rPr>
              <w:t>26</w:t>
            </w:r>
          </w:p>
        </w:tc>
      </w:tr>
      <w:tr w:rsidR="005A3CF6" w14:paraId="1DFEF519" w14:textId="77777777" w:rsidTr="00B43D19">
        <w:trPr>
          <w:trHeight w:val="349"/>
        </w:trPr>
        <w:tc>
          <w:tcPr>
            <w:tcW w:w="2052" w:type="dxa"/>
            <w:vMerge/>
          </w:tcPr>
          <w:p w14:paraId="05092E42" w14:textId="77777777" w:rsidR="005A3CF6" w:rsidRDefault="005A3CF6" w:rsidP="005A3CF6"/>
        </w:tc>
        <w:tc>
          <w:tcPr>
            <w:tcW w:w="2051" w:type="dxa"/>
            <w:vMerge/>
          </w:tcPr>
          <w:p w14:paraId="4C4047E8" w14:textId="77777777" w:rsidR="005A3CF6" w:rsidRDefault="005A3CF6" w:rsidP="005A3CF6"/>
        </w:tc>
        <w:tc>
          <w:tcPr>
            <w:tcW w:w="2051" w:type="dxa"/>
            <w:vMerge/>
          </w:tcPr>
          <w:p w14:paraId="59137662" w14:textId="77777777" w:rsidR="005A3CF6" w:rsidRDefault="005A3CF6" w:rsidP="005A3CF6"/>
        </w:tc>
        <w:tc>
          <w:tcPr>
            <w:tcW w:w="2051" w:type="dxa"/>
          </w:tcPr>
          <w:p w14:paraId="5AB1650B" w14:textId="06181614" w:rsidR="005A3CF6" w:rsidRDefault="005A3CF6" w:rsidP="005A3CF6">
            <w:pPr>
              <w:jc w:val="right"/>
            </w:pPr>
            <w:r>
              <w:rPr>
                <w:rFonts w:hint="cs"/>
                <w:rtl/>
              </w:rPr>
              <w:t>فاطمه پور کاویان</w:t>
            </w:r>
          </w:p>
        </w:tc>
        <w:tc>
          <w:tcPr>
            <w:tcW w:w="872" w:type="dxa"/>
          </w:tcPr>
          <w:p w14:paraId="627E2FDC" w14:textId="5E080B78" w:rsidR="005A3CF6" w:rsidRDefault="005A3CF6" w:rsidP="005A3CF6">
            <w:pPr>
              <w:jc w:val="right"/>
            </w:pPr>
            <w:r>
              <w:rPr>
                <w:rFonts w:hint="cs"/>
                <w:rtl/>
              </w:rPr>
              <w:t>27</w:t>
            </w:r>
          </w:p>
        </w:tc>
      </w:tr>
      <w:tr w:rsidR="005A3CF6" w14:paraId="34C0F832" w14:textId="77777777" w:rsidTr="00B43D19">
        <w:trPr>
          <w:trHeight w:val="349"/>
        </w:trPr>
        <w:tc>
          <w:tcPr>
            <w:tcW w:w="2052" w:type="dxa"/>
            <w:vMerge/>
          </w:tcPr>
          <w:p w14:paraId="75EC194A" w14:textId="77777777" w:rsidR="005A3CF6" w:rsidRDefault="005A3CF6" w:rsidP="005A3CF6"/>
        </w:tc>
        <w:tc>
          <w:tcPr>
            <w:tcW w:w="2051" w:type="dxa"/>
            <w:vMerge/>
          </w:tcPr>
          <w:p w14:paraId="7D931A19" w14:textId="77777777" w:rsidR="005A3CF6" w:rsidRDefault="005A3CF6" w:rsidP="005A3CF6"/>
        </w:tc>
        <w:tc>
          <w:tcPr>
            <w:tcW w:w="2051" w:type="dxa"/>
            <w:vMerge/>
          </w:tcPr>
          <w:p w14:paraId="0F5D38C8" w14:textId="77777777" w:rsidR="005A3CF6" w:rsidRDefault="005A3CF6" w:rsidP="005A3CF6"/>
        </w:tc>
        <w:tc>
          <w:tcPr>
            <w:tcW w:w="2051" w:type="dxa"/>
          </w:tcPr>
          <w:p w14:paraId="06580256" w14:textId="79896695" w:rsidR="005A3CF6" w:rsidRDefault="005A3CF6" w:rsidP="005A3CF6">
            <w:pPr>
              <w:jc w:val="right"/>
            </w:pPr>
            <w:r>
              <w:rPr>
                <w:rFonts w:hint="cs"/>
                <w:rtl/>
              </w:rPr>
              <w:t>نیاز اخوان رضایی</w:t>
            </w:r>
          </w:p>
        </w:tc>
        <w:tc>
          <w:tcPr>
            <w:tcW w:w="872" w:type="dxa"/>
          </w:tcPr>
          <w:p w14:paraId="795E6120" w14:textId="40D4AAA9" w:rsidR="005A3CF6" w:rsidRDefault="005A3CF6" w:rsidP="005A3CF6">
            <w:pPr>
              <w:jc w:val="right"/>
            </w:pPr>
            <w:r>
              <w:rPr>
                <w:rFonts w:hint="cs"/>
                <w:rtl/>
              </w:rPr>
              <w:t>28</w:t>
            </w:r>
          </w:p>
        </w:tc>
      </w:tr>
    </w:tbl>
    <w:p w14:paraId="51F177CB" w14:textId="77777777" w:rsidR="00DB33A0" w:rsidRDefault="00DB33A0"/>
    <w:sectPr w:rsidR="00DB3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19"/>
    <w:rsid w:val="00010C7A"/>
    <w:rsid w:val="00027400"/>
    <w:rsid w:val="00076541"/>
    <w:rsid w:val="00154206"/>
    <w:rsid w:val="001D325A"/>
    <w:rsid w:val="004341D9"/>
    <w:rsid w:val="00485891"/>
    <w:rsid w:val="004E78F8"/>
    <w:rsid w:val="005A3CF6"/>
    <w:rsid w:val="005F4C2D"/>
    <w:rsid w:val="006A3E0C"/>
    <w:rsid w:val="006B6D75"/>
    <w:rsid w:val="00B43D19"/>
    <w:rsid w:val="00C60EBB"/>
    <w:rsid w:val="00DB33A0"/>
    <w:rsid w:val="00E8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BE4C1"/>
  <w15:chartTrackingRefBased/>
  <w15:docId w15:val="{B3E312B0-1B42-4EAF-976F-47E3A509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D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D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D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D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D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D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D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D1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43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e.kalantari@Mail.sbu.ac.ir</dc:creator>
  <cp:keywords/>
  <dc:description/>
  <cp:lastModifiedBy>m.foomezhi@sbu.ac.ir</cp:lastModifiedBy>
  <cp:revision>3</cp:revision>
  <cp:lastPrinted>2025-06-07T07:16:00Z</cp:lastPrinted>
  <dcterms:created xsi:type="dcterms:W3CDTF">2025-06-07T09:29:00Z</dcterms:created>
  <dcterms:modified xsi:type="dcterms:W3CDTF">2025-06-07T09:33:00Z</dcterms:modified>
</cp:coreProperties>
</file>