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96304" w14:textId="77777777" w:rsidR="006045E0" w:rsidRDefault="00F830B9" w:rsidP="00F830B9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کارشناسان دانشکده از طریق شماره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ذیل پاسخگوی سئوالات شما خواهند بود:</w:t>
      </w:r>
    </w:p>
    <w:p w14:paraId="7B9ED4D8" w14:textId="27F92FC4" w:rsidR="00123E69" w:rsidRDefault="00123E69" w:rsidP="00123E69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خانم کلانتری       29904360</w:t>
      </w:r>
    </w:p>
    <w:p w14:paraId="505EADE3" w14:textId="4DF71932" w:rsidR="00F830B9" w:rsidRDefault="00123E69" w:rsidP="00123E69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خ</w:t>
      </w:r>
      <w:r w:rsidR="00F830B9">
        <w:rPr>
          <w:rFonts w:hint="cs"/>
          <w:rtl/>
          <w:lang w:bidi="fa-IR"/>
        </w:rPr>
        <w:t xml:space="preserve">انم نعمتی </w:t>
      </w:r>
      <w:r>
        <w:rPr>
          <w:rFonts w:hint="cs"/>
          <w:rtl/>
          <w:lang w:bidi="fa-IR"/>
        </w:rPr>
        <w:t xml:space="preserve">       </w:t>
      </w:r>
      <w:r w:rsidR="00F830B9">
        <w:rPr>
          <w:rFonts w:hint="cs"/>
          <w:rtl/>
          <w:lang w:bidi="fa-IR"/>
        </w:rPr>
        <w:t xml:space="preserve">  29904349   </w:t>
      </w:r>
    </w:p>
    <w:sectPr w:rsidR="00F83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0B9"/>
    <w:rsid w:val="00123E69"/>
    <w:rsid w:val="006045E0"/>
    <w:rsid w:val="00F1088B"/>
    <w:rsid w:val="00F8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7A40E"/>
  <w15:docId w15:val="{E65DF59A-98EC-429E-ACAF-75680FB2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n-nemati</dc:creator>
  <cp:lastModifiedBy>nazi nemati</cp:lastModifiedBy>
  <cp:revision>2</cp:revision>
  <dcterms:created xsi:type="dcterms:W3CDTF">2023-05-31T07:49:00Z</dcterms:created>
  <dcterms:modified xsi:type="dcterms:W3CDTF">2025-05-28T06:47:00Z</dcterms:modified>
</cp:coreProperties>
</file>