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58" w:rsidRDefault="00CE0A58" w:rsidP="00CE0A58">
      <w:pPr>
        <w:jc w:val="center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بسمه تعالی </w:t>
      </w:r>
    </w:p>
    <w:p w:rsidR="00346450" w:rsidRDefault="00346450" w:rsidP="005367CA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:rsidR="00CE0A58" w:rsidRDefault="00CE0A58" w:rsidP="005367CA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5367CA" w:rsidRDefault="005367CA" w:rsidP="009D0BDD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 xml:space="preserve">«راهنمای تکمیل فرم های پس از دفاع مقطع </w:t>
      </w:r>
      <w:r w:rsidR="009D0BDD">
        <w:rPr>
          <w:rFonts w:cs="B Nazanin" w:hint="cs"/>
          <w:b/>
          <w:bCs/>
          <w:sz w:val="24"/>
          <w:szCs w:val="24"/>
          <w:rtl/>
          <w:lang w:bidi="fa-IR"/>
        </w:rPr>
        <w:t xml:space="preserve">دکتری </w:t>
      </w: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>جهت انجام امور فارغ التحصیلی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مخصوص دانشجویان ورودی </w:t>
      </w:r>
      <w:r w:rsidR="00844E6C">
        <w:rPr>
          <w:rFonts w:cs="B Nazanin" w:hint="cs"/>
          <w:b/>
          <w:bCs/>
          <w:sz w:val="24"/>
          <w:szCs w:val="24"/>
          <w:rtl/>
          <w:lang w:bidi="fa-IR"/>
        </w:rPr>
        <w:t>94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="00844E6C">
        <w:rPr>
          <w:rFonts w:cs="B Nazanin" w:hint="cs"/>
          <w:b/>
          <w:bCs/>
          <w:sz w:val="24"/>
          <w:szCs w:val="24"/>
          <w:rtl/>
          <w:lang w:bidi="fa-IR"/>
        </w:rPr>
        <w:t>مابعد</w:t>
      </w: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>»</w:t>
      </w:r>
    </w:p>
    <w:p w:rsidR="00844E6C" w:rsidRDefault="00844E6C" w:rsidP="00844E6C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44E6C" w:rsidRDefault="00844E6C" w:rsidP="00844E6C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5367CA" w:rsidRDefault="005367CA" w:rsidP="00844E6C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موارد ذیل می بایست آماده گردد و به کارشناس تحصیلات تکمیلی دانشکده ارائه گردد:</w:t>
      </w:r>
    </w:p>
    <w:p w:rsidR="00346450" w:rsidRDefault="00844E6C" w:rsidP="009D0BDD">
      <w:pPr>
        <w:bidi/>
        <w:spacing w:line="36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5367C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 فرم اصلاحات </w:t>
      </w:r>
      <w:r w:rsidR="009D0BDD">
        <w:rPr>
          <w:rFonts w:cs="B Nazanin" w:hint="cs"/>
          <w:b/>
          <w:bCs/>
          <w:sz w:val="24"/>
          <w:szCs w:val="24"/>
          <w:rtl/>
          <w:lang w:bidi="fa-IR"/>
        </w:rPr>
        <w:t>رساله دکتری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در 2 نسخه عینا توسط اساتید راهنما، مشاور و اساتید داور امضا شود.</w:t>
      </w:r>
    </w:p>
    <w:p w:rsidR="00844E6C" w:rsidRDefault="00844E6C" w:rsidP="009D0BDD">
      <w:pPr>
        <w:bidi/>
        <w:spacing w:line="36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- فرم رسید تحویل </w:t>
      </w:r>
      <w:r w:rsidR="009D0BDD">
        <w:rPr>
          <w:rFonts w:cs="B Nazanin" w:hint="cs"/>
          <w:b/>
          <w:bCs/>
          <w:sz w:val="24"/>
          <w:szCs w:val="24"/>
          <w:rtl/>
          <w:lang w:bidi="fa-IR"/>
        </w:rPr>
        <w:t>رساله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  به اساتید صرفا برای استادان راهنما و مشاور می باشد و به تعداد نفرات راهنما و مشاور بستگی دارد و امضا می شود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346450" w:rsidRDefault="00844E6C" w:rsidP="009D0BDD">
      <w:pPr>
        <w:bidi/>
        <w:spacing w:line="36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نسخه </w:t>
      </w:r>
      <w:r w:rsidR="009D0BDD">
        <w:rPr>
          <w:rFonts w:cs="B Nazanin" w:hint="cs"/>
          <w:b/>
          <w:bCs/>
          <w:sz w:val="24"/>
          <w:szCs w:val="24"/>
          <w:rtl/>
          <w:lang w:bidi="fa-IR"/>
        </w:rPr>
        <w:t>رساله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صحافی شده و سی دی طبق فرم ویژگی های روی جلد </w:t>
      </w:r>
      <w:r w:rsidR="009D0BDD">
        <w:rPr>
          <w:rFonts w:cs="B Nazanin" w:hint="cs"/>
          <w:b/>
          <w:bCs/>
          <w:sz w:val="24"/>
          <w:szCs w:val="24"/>
          <w:rtl/>
          <w:lang w:bidi="fa-IR"/>
        </w:rPr>
        <w:t>رساله دکتری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آماده می گردد و تحویل داده می شود.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در خصوص </w:t>
      </w:r>
      <w:r w:rsidR="009D0BDD">
        <w:rPr>
          <w:rFonts w:cs="B Nazanin" w:hint="cs"/>
          <w:b/>
          <w:bCs/>
          <w:sz w:val="24"/>
          <w:szCs w:val="24"/>
          <w:rtl/>
          <w:lang w:bidi="fa-IR"/>
        </w:rPr>
        <w:t>رساله</w:t>
      </w:r>
      <w:bookmarkStart w:id="0" w:name="_GoBack"/>
      <w:bookmarkEnd w:id="0"/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 صحافی شده در قسمت روی جلد نام راهنما و مشاور ذکر می شود و در قسمت صفحه عنوان داخل جلد نام  داوران بعد از نام اساتید راهنما و مشاور تایپ شود. (در خصوص پشت جلد انگلیسی هم به همین ترتیب است)</w:t>
      </w:r>
    </w:p>
    <w:p w:rsidR="00346450" w:rsidRDefault="00346450" w:rsidP="00346450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346450" w:rsidRDefault="00346450" w:rsidP="00346450">
      <w:pPr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موفق باشید</w:t>
      </w:r>
    </w:p>
    <w:p w:rsidR="005367CA" w:rsidRPr="005367CA" w:rsidRDefault="005367CA" w:rsidP="00346450">
      <w:pPr>
        <w:spacing w:line="360" w:lineRule="auto"/>
        <w:rPr>
          <w:rFonts w:ascii="Arial" w:eastAsia="Times New Roman" w:hAnsi="Arial" w:cs="Yagut"/>
          <w:noProof/>
          <w:sz w:val="32"/>
          <w:szCs w:val="32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فروردین 99</w:t>
      </w:r>
    </w:p>
    <w:sectPr w:rsidR="005367CA" w:rsidRPr="005367CA" w:rsidSect="005367C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0E7"/>
    <w:multiLevelType w:val="hybridMultilevel"/>
    <w:tmpl w:val="BC1CED0C"/>
    <w:lvl w:ilvl="0" w:tplc="21B805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76F4"/>
    <w:multiLevelType w:val="hybridMultilevel"/>
    <w:tmpl w:val="9D0438A6"/>
    <w:lvl w:ilvl="0" w:tplc="74507E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260B6"/>
    <w:multiLevelType w:val="hybridMultilevel"/>
    <w:tmpl w:val="47CCEA68"/>
    <w:lvl w:ilvl="0" w:tplc="9D08D1C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CA"/>
    <w:rsid w:val="00346450"/>
    <w:rsid w:val="005367CA"/>
    <w:rsid w:val="00844E6C"/>
    <w:rsid w:val="009D0BDD"/>
    <w:rsid w:val="00C657FC"/>
    <w:rsid w:val="00CE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B6221-2E35-4F59-A9E8-F3D8B1DA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</dc:creator>
  <cp:lastModifiedBy>home1</cp:lastModifiedBy>
  <cp:revision>4</cp:revision>
  <dcterms:created xsi:type="dcterms:W3CDTF">2020-04-13T09:20:00Z</dcterms:created>
  <dcterms:modified xsi:type="dcterms:W3CDTF">2020-04-13T09:56:00Z</dcterms:modified>
</cp:coreProperties>
</file>