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D7" w:rsidRPr="00277518" w:rsidRDefault="00563B01" w:rsidP="00277518">
      <w:pPr>
        <w:tabs>
          <w:tab w:val="left" w:pos="4803"/>
          <w:tab w:val="center" w:pos="5386"/>
        </w:tabs>
        <w:spacing w:after="0" w:line="240" w:lineRule="auto"/>
        <w:rPr>
          <w:rFonts w:ascii="Arial" w:eastAsia="Times New Roman" w:hAnsi="Arial" w:cs="B Titr"/>
          <w:color w:val="000000"/>
          <w:sz w:val="32"/>
          <w:szCs w:val="32"/>
          <w:rtl/>
        </w:rPr>
      </w:pPr>
      <w:r>
        <w:rPr>
          <w:rFonts w:ascii="Arial" w:eastAsia="Times New Roman" w:hAnsi="Arial" w:cs="B Titr"/>
          <w:noProof/>
          <w:color w:val="000000"/>
          <w:sz w:val="32"/>
          <w:szCs w:val="32"/>
          <w:rtl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5707380</wp:posOffset>
            </wp:positionH>
            <wp:positionV relativeFrom="paragraph">
              <wp:posOffset>38735</wp:posOffset>
            </wp:positionV>
            <wp:extent cx="1257300" cy="1257300"/>
            <wp:effectExtent l="19050" t="0" r="0" b="0"/>
            <wp:wrapNone/>
            <wp:docPr id="1" name="Picture 0" descr="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CFD">
        <w:rPr>
          <w:rFonts w:ascii="Arial" w:eastAsia="Times New Roman" w:hAnsi="Arial" w:cs="B Titr"/>
          <w:noProof/>
          <w:color w:val="000000"/>
          <w:sz w:val="32"/>
          <w:szCs w:val="32"/>
          <w:rtl/>
          <w:lang w:bidi="ar-SA"/>
        </w:rPr>
        <w:pict>
          <v:rect id="_x0000_s1026" style="position:absolute;left:0;text-align:left;margin-left:3.9pt;margin-top:-18.6pt;width:75.75pt;height:81pt;z-index:251658240;mso-position-horizontal-relative:text;mso-position-vertical-relative:text" strokecolor="white [3212]">
            <v:textbox>
              <w:txbxContent>
                <w:p w:rsidR="00563B01" w:rsidRPr="00563B01" w:rsidRDefault="00563B01">
                  <w:pPr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</w:pPr>
                  <w:r w:rsidRPr="00563B01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شماره:</w:t>
                  </w:r>
                </w:p>
                <w:p w:rsidR="00563B01" w:rsidRPr="00563B01" w:rsidRDefault="00563B01">
                  <w:pPr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  <w:r w:rsidRPr="00563B01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تاریخ:</w:t>
                  </w:r>
                </w:p>
              </w:txbxContent>
            </v:textbox>
          </v:rect>
        </w:pict>
      </w:r>
      <w:r w:rsidR="00277518" w:rsidRPr="00277518">
        <w:rPr>
          <w:rFonts w:ascii="Arial" w:eastAsia="Times New Roman" w:hAnsi="Arial" w:cs="B Titr"/>
          <w:color w:val="000000"/>
          <w:sz w:val="32"/>
          <w:szCs w:val="32"/>
          <w:rtl/>
        </w:rPr>
        <w:tab/>
      </w:r>
      <w:r w:rsidR="00277518" w:rsidRPr="00277518">
        <w:rPr>
          <w:rFonts w:ascii="Arial" w:eastAsia="Times New Roman" w:hAnsi="Arial" w:cs="B Titr"/>
          <w:color w:val="000000"/>
          <w:sz w:val="32"/>
          <w:szCs w:val="32"/>
          <w:rtl/>
        </w:rPr>
        <w:tab/>
      </w:r>
      <w:r w:rsidR="004900D7" w:rsidRPr="00277518">
        <w:rPr>
          <w:rFonts w:ascii="Arial" w:eastAsia="Times New Roman" w:hAnsi="Arial" w:cs="B Titr" w:hint="cs"/>
          <w:color w:val="000000"/>
          <w:sz w:val="32"/>
          <w:szCs w:val="32"/>
          <w:rtl/>
        </w:rPr>
        <w:t>بسمه تعالي</w:t>
      </w:r>
    </w:p>
    <w:p w:rsidR="00277518" w:rsidRDefault="00277518" w:rsidP="00277518">
      <w:pPr>
        <w:spacing w:after="0" w:line="240" w:lineRule="auto"/>
        <w:jc w:val="center"/>
        <w:rPr>
          <w:rFonts w:ascii="Arial" w:eastAsia="Times New Roman" w:hAnsi="Arial" w:cs="B Traffic"/>
          <w:b/>
          <w:bCs/>
          <w:color w:val="000000"/>
          <w:sz w:val="32"/>
          <w:szCs w:val="32"/>
          <w:rtl/>
        </w:rPr>
      </w:pPr>
      <w:r w:rsidRPr="00277518">
        <w:rPr>
          <w:rFonts w:ascii="Arial" w:eastAsia="Times New Roman" w:hAnsi="Arial" w:cs="B Traffic" w:hint="cs"/>
          <w:b/>
          <w:bCs/>
          <w:color w:val="000000"/>
          <w:sz w:val="32"/>
          <w:szCs w:val="32"/>
          <w:rtl/>
        </w:rPr>
        <w:t>فرم درخواست مأموريت/ انتقال به دانشگاه شهید بهشتی</w:t>
      </w:r>
    </w:p>
    <w:p w:rsidR="00277518" w:rsidRPr="00277518" w:rsidRDefault="00277518" w:rsidP="00277518">
      <w:pPr>
        <w:spacing w:after="0" w:line="240" w:lineRule="auto"/>
        <w:jc w:val="center"/>
        <w:rPr>
          <w:rFonts w:ascii="Arial" w:eastAsia="Times New Roman" w:hAnsi="Arial" w:cs="B Traffic"/>
          <w:b/>
          <w:bCs/>
          <w:color w:val="000000"/>
          <w:sz w:val="32"/>
          <w:szCs w:val="32"/>
          <w:rtl/>
        </w:rPr>
      </w:pPr>
    </w:p>
    <w:p w:rsidR="00C94EA0" w:rsidRDefault="00C94EA0" w:rsidP="00563B01">
      <w:pPr>
        <w:spacing w:after="0" w:line="240" w:lineRule="auto"/>
        <w:ind w:firstLine="425"/>
        <w:rPr>
          <w:rFonts w:ascii="Arial" w:eastAsia="Times New Roman" w:hAnsi="Arial" w:cs="B Homa"/>
          <w:color w:val="000000"/>
          <w:sz w:val="28"/>
          <w:szCs w:val="28"/>
        </w:rPr>
      </w:pPr>
    </w:p>
    <w:p w:rsidR="00277518" w:rsidRPr="007F7568" w:rsidRDefault="00277518" w:rsidP="00563B01">
      <w:pPr>
        <w:spacing w:after="0" w:line="240" w:lineRule="auto"/>
        <w:ind w:firstLine="425"/>
        <w:rPr>
          <w:rFonts w:ascii="Arial" w:eastAsia="Times New Roman" w:hAnsi="Arial" w:cs="B Homa"/>
          <w:color w:val="000000"/>
          <w:sz w:val="28"/>
          <w:szCs w:val="28"/>
          <w:rtl/>
        </w:rPr>
      </w:pPr>
      <w:r w:rsidRPr="007F7568">
        <w:rPr>
          <w:rFonts w:ascii="Arial" w:eastAsia="Times New Roman" w:hAnsi="Arial" w:cs="B Homa" w:hint="cs"/>
          <w:color w:val="000000"/>
          <w:sz w:val="28"/>
          <w:szCs w:val="28"/>
          <w:rtl/>
        </w:rPr>
        <w:t>همکار گرامي لطفاً با تکميل اطلاعات اين فرم به صورت کامل و دقيق دانشگاه را در اتخاذ تصميم مناسب ياري فرماييد.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277518" w:rsidRPr="00277518" w:rsidTr="00C94EA0">
        <w:tc>
          <w:tcPr>
            <w:tcW w:w="366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77518" w:rsidRPr="00277518" w:rsidRDefault="00277518" w:rsidP="00277518">
            <w:pPr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277518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نوع درخواست:</w:t>
            </w:r>
            <w:r w:rsidR="00113165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</w:t>
            </w:r>
            <w:r w:rsidRPr="00277518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مأموريت </w:t>
            </w:r>
            <w:r w:rsidRPr="00277518">
              <w:rPr>
                <w:rFonts w:ascii="Arial" w:eastAsia="Times New Roman" w:hAnsi="Arial" w:cs="B Titr" w:hint="cs"/>
                <w:color w:val="000000"/>
                <w:sz w:val="24"/>
                <w:szCs w:val="24"/>
              </w:rPr>
              <w:sym w:font="Wingdings" w:char="F0A8"/>
            </w:r>
            <w:r w:rsidRPr="00277518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 انتقال </w:t>
            </w:r>
            <w:r w:rsidRPr="00277518">
              <w:rPr>
                <w:rFonts w:ascii="Arial" w:eastAsia="Times New Roman" w:hAnsi="Arial" w:cs="B Titr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3663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77518" w:rsidRPr="00277518" w:rsidRDefault="00277518" w:rsidP="00277518">
            <w:pPr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277518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تاريخ تكميل فرم:</w:t>
            </w:r>
            <w:r w:rsidRPr="00277518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3663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77518" w:rsidRPr="00277518" w:rsidRDefault="00277518" w:rsidP="00277518">
            <w:pPr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277518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تعداد پيوست:</w:t>
            </w:r>
          </w:p>
        </w:tc>
      </w:tr>
    </w:tbl>
    <w:p w:rsidR="00277518" w:rsidRDefault="00277518" w:rsidP="00277518">
      <w:pPr>
        <w:spacing w:after="0"/>
        <w:jc w:val="both"/>
        <w:rPr>
          <w:rFonts w:cs="B Lotus"/>
          <w:sz w:val="28"/>
          <w:szCs w:val="28"/>
          <w:rtl/>
        </w:rPr>
      </w:pPr>
    </w:p>
    <w:p w:rsidR="004C7493" w:rsidRPr="00277518" w:rsidRDefault="00277518" w:rsidP="00277518">
      <w:pPr>
        <w:spacing w:after="0"/>
        <w:jc w:val="both"/>
        <w:rPr>
          <w:rFonts w:cs="B Titr"/>
          <w:b/>
          <w:bCs/>
          <w:sz w:val="28"/>
          <w:szCs w:val="28"/>
          <w:rtl/>
        </w:rPr>
      </w:pPr>
      <w:r w:rsidRPr="00277518">
        <w:rPr>
          <w:rFonts w:cs="B Titr" w:hint="cs"/>
          <w:b/>
          <w:bCs/>
          <w:sz w:val="28"/>
          <w:szCs w:val="28"/>
          <w:rtl/>
        </w:rPr>
        <w:t>الف- علت درخواست: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9"/>
      </w:tblGrid>
      <w:tr w:rsidR="00277518" w:rsidRPr="00277518" w:rsidTr="00C94EA0">
        <w:tc>
          <w:tcPr>
            <w:tcW w:w="10989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77518" w:rsidRPr="00277518" w:rsidRDefault="00277518" w:rsidP="00277518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  <w:p w:rsidR="00277518" w:rsidRPr="00277518" w:rsidRDefault="00277518" w:rsidP="00277518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  <w:p w:rsidR="00277518" w:rsidRPr="00277518" w:rsidRDefault="00277518" w:rsidP="00277518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  <w:p w:rsidR="00277518" w:rsidRPr="00277518" w:rsidRDefault="00277518" w:rsidP="00277518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7F7568" w:rsidRDefault="007F7568" w:rsidP="00277518">
      <w:pPr>
        <w:spacing w:after="0"/>
        <w:jc w:val="both"/>
        <w:rPr>
          <w:rFonts w:cs="B Titr"/>
          <w:sz w:val="28"/>
          <w:szCs w:val="28"/>
          <w:rtl/>
        </w:rPr>
      </w:pPr>
    </w:p>
    <w:p w:rsidR="00277518" w:rsidRPr="00277518" w:rsidRDefault="00277518" w:rsidP="00277518">
      <w:pPr>
        <w:spacing w:after="0"/>
        <w:jc w:val="both"/>
        <w:rPr>
          <w:rFonts w:cs="B Titr"/>
          <w:sz w:val="28"/>
          <w:szCs w:val="28"/>
          <w:rtl/>
        </w:rPr>
      </w:pPr>
      <w:r w:rsidRPr="00277518">
        <w:rPr>
          <w:rFonts w:cs="B Titr" w:hint="cs"/>
          <w:sz w:val="28"/>
          <w:szCs w:val="28"/>
          <w:rtl/>
        </w:rPr>
        <w:t>ب- اطلاعات شخصی و شغلی: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31"/>
        <w:gridCol w:w="1832"/>
        <w:gridCol w:w="3663"/>
        <w:gridCol w:w="3663"/>
      </w:tblGrid>
      <w:tr w:rsidR="00277518" w:rsidRPr="00277518" w:rsidTr="00C94EA0">
        <w:tc>
          <w:tcPr>
            <w:tcW w:w="3663" w:type="dxa"/>
            <w:gridSpan w:val="2"/>
            <w:tcBorders>
              <w:top w:val="thinThickSmallGap" w:sz="24" w:space="0" w:color="auto"/>
              <w:left w:val="thickThinSmallGap" w:sz="24" w:space="0" w:color="auto"/>
            </w:tcBorders>
            <w:vAlign w:val="bottom"/>
          </w:tcPr>
          <w:p w:rsidR="00277518" w:rsidRPr="00113165" w:rsidRDefault="00277518" w:rsidP="00277518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نام:</w:t>
            </w:r>
          </w:p>
        </w:tc>
        <w:tc>
          <w:tcPr>
            <w:tcW w:w="3663" w:type="dxa"/>
            <w:tcBorders>
              <w:top w:val="thinThickSmallGap" w:sz="24" w:space="0" w:color="auto"/>
            </w:tcBorders>
            <w:vAlign w:val="bottom"/>
          </w:tcPr>
          <w:p w:rsidR="00277518" w:rsidRPr="00113165" w:rsidRDefault="00277518" w:rsidP="00277518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3663" w:type="dxa"/>
            <w:tcBorders>
              <w:top w:val="thinThickSmallGap" w:sz="24" w:space="0" w:color="auto"/>
              <w:right w:val="thinThickSmallGap" w:sz="24" w:space="0" w:color="auto"/>
            </w:tcBorders>
            <w:vAlign w:val="bottom"/>
          </w:tcPr>
          <w:p w:rsidR="00277518" w:rsidRPr="00113165" w:rsidRDefault="00277518" w:rsidP="00277518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نام پدر:</w:t>
            </w:r>
          </w:p>
        </w:tc>
      </w:tr>
      <w:tr w:rsidR="00277518" w:rsidRPr="00277518" w:rsidTr="00C94EA0">
        <w:tc>
          <w:tcPr>
            <w:tcW w:w="1831" w:type="dxa"/>
            <w:tcBorders>
              <w:left w:val="thickThinSmallGap" w:sz="24" w:space="0" w:color="auto"/>
            </w:tcBorders>
            <w:vAlign w:val="bottom"/>
          </w:tcPr>
          <w:p w:rsidR="00277518" w:rsidRPr="00113165" w:rsidRDefault="00277518" w:rsidP="00277518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تاریخ تولد:</w:t>
            </w:r>
          </w:p>
        </w:tc>
        <w:tc>
          <w:tcPr>
            <w:tcW w:w="1832" w:type="dxa"/>
            <w:vAlign w:val="bottom"/>
          </w:tcPr>
          <w:p w:rsidR="00277518" w:rsidRPr="00113165" w:rsidRDefault="00277518" w:rsidP="00277518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محل تولد:</w:t>
            </w:r>
          </w:p>
        </w:tc>
        <w:tc>
          <w:tcPr>
            <w:tcW w:w="3663" w:type="dxa"/>
            <w:vAlign w:val="bottom"/>
          </w:tcPr>
          <w:p w:rsidR="00277518" w:rsidRPr="00113165" w:rsidRDefault="00277518" w:rsidP="00277518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شماره شناسنامه:</w:t>
            </w:r>
          </w:p>
        </w:tc>
        <w:tc>
          <w:tcPr>
            <w:tcW w:w="3663" w:type="dxa"/>
            <w:tcBorders>
              <w:right w:val="thinThickSmallGap" w:sz="24" w:space="0" w:color="auto"/>
            </w:tcBorders>
            <w:vAlign w:val="bottom"/>
          </w:tcPr>
          <w:p w:rsidR="00277518" w:rsidRPr="00113165" w:rsidRDefault="00277518" w:rsidP="00277518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شماره ملی:</w:t>
            </w:r>
          </w:p>
        </w:tc>
      </w:tr>
      <w:tr w:rsidR="00277518" w:rsidRPr="00277518" w:rsidTr="00C94EA0">
        <w:tc>
          <w:tcPr>
            <w:tcW w:w="1831" w:type="dxa"/>
            <w:tcBorders>
              <w:left w:val="thickThinSmallGap" w:sz="24" w:space="0" w:color="auto"/>
            </w:tcBorders>
            <w:vAlign w:val="bottom"/>
          </w:tcPr>
          <w:p w:rsidR="00277518" w:rsidRPr="00113165" w:rsidRDefault="00277518" w:rsidP="00277518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پایه:</w:t>
            </w:r>
          </w:p>
        </w:tc>
        <w:tc>
          <w:tcPr>
            <w:tcW w:w="1832" w:type="dxa"/>
            <w:vAlign w:val="bottom"/>
          </w:tcPr>
          <w:p w:rsidR="00277518" w:rsidRPr="00113165" w:rsidRDefault="00293074" w:rsidP="00277518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رتبه</w:t>
            </w:r>
            <w:r w:rsidR="00277518"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3663" w:type="dxa"/>
            <w:vAlign w:val="bottom"/>
          </w:tcPr>
          <w:p w:rsidR="00277518" w:rsidRPr="00113165" w:rsidRDefault="00277518" w:rsidP="00277518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پست سازمانی:</w:t>
            </w:r>
          </w:p>
        </w:tc>
        <w:tc>
          <w:tcPr>
            <w:tcW w:w="3663" w:type="dxa"/>
            <w:tcBorders>
              <w:right w:val="thinThickSmallGap" w:sz="24" w:space="0" w:color="auto"/>
            </w:tcBorders>
            <w:vAlign w:val="bottom"/>
          </w:tcPr>
          <w:p w:rsidR="00277518" w:rsidRPr="00113165" w:rsidRDefault="00277518" w:rsidP="00277518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محل اشتغال:</w:t>
            </w:r>
          </w:p>
        </w:tc>
      </w:tr>
      <w:tr w:rsidR="007F7568" w:rsidRPr="00277518" w:rsidTr="00C94EA0">
        <w:tc>
          <w:tcPr>
            <w:tcW w:w="1831" w:type="dxa"/>
            <w:tcBorders>
              <w:left w:val="thickThinSmallGap" w:sz="24" w:space="0" w:color="auto"/>
            </w:tcBorders>
            <w:vAlign w:val="bottom"/>
          </w:tcPr>
          <w:p w:rsidR="007F7568" w:rsidRPr="00113165" w:rsidRDefault="00293074" w:rsidP="00277518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سنوات خدمت:</w:t>
            </w:r>
          </w:p>
        </w:tc>
        <w:tc>
          <w:tcPr>
            <w:tcW w:w="1832" w:type="dxa"/>
            <w:vAlign w:val="bottom"/>
          </w:tcPr>
          <w:p w:rsidR="007F7568" w:rsidRPr="00113165" w:rsidRDefault="00293074" w:rsidP="00277518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وضعیت تأهل</w:t>
            </w:r>
            <w:r w:rsidR="007F7568"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3663" w:type="dxa"/>
            <w:vAlign w:val="bottom"/>
          </w:tcPr>
          <w:p w:rsidR="007F7568" w:rsidRPr="00113165" w:rsidRDefault="007F7568" w:rsidP="00D35AB4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رشته تحصیلی:</w:t>
            </w:r>
          </w:p>
        </w:tc>
        <w:tc>
          <w:tcPr>
            <w:tcW w:w="3663" w:type="dxa"/>
            <w:tcBorders>
              <w:right w:val="thinThickSmallGap" w:sz="24" w:space="0" w:color="auto"/>
            </w:tcBorders>
            <w:vAlign w:val="bottom"/>
          </w:tcPr>
          <w:p w:rsidR="007F7568" w:rsidRPr="00113165" w:rsidRDefault="007F7568" w:rsidP="00D35AB4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وضعیت استخدام:</w:t>
            </w:r>
          </w:p>
        </w:tc>
      </w:tr>
      <w:tr w:rsidR="00563B01" w:rsidRPr="00277518" w:rsidTr="00C94EA0">
        <w:tc>
          <w:tcPr>
            <w:tcW w:w="3663" w:type="dxa"/>
            <w:gridSpan w:val="2"/>
            <w:tcBorders>
              <w:left w:val="thickThinSmallGap" w:sz="24" w:space="0" w:color="auto"/>
            </w:tcBorders>
            <w:vAlign w:val="bottom"/>
          </w:tcPr>
          <w:p w:rsidR="00563B01" w:rsidRPr="00113165" w:rsidRDefault="0039371A" w:rsidP="00277518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میانگین نمرۀ ارزشیابی 3 سال آخر:</w:t>
            </w:r>
          </w:p>
        </w:tc>
        <w:tc>
          <w:tcPr>
            <w:tcW w:w="3663" w:type="dxa"/>
            <w:vAlign w:val="bottom"/>
          </w:tcPr>
          <w:p w:rsidR="00563B01" w:rsidRPr="00113165" w:rsidRDefault="00563B01" w:rsidP="00277518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3663" w:type="dxa"/>
            <w:tcBorders>
              <w:right w:val="thinThickSmallGap" w:sz="24" w:space="0" w:color="auto"/>
            </w:tcBorders>
            <w:vAlign w:val="bottom"/>
          </w:tcPr>
          <w:p w:rsidR="00563B01" w:rsidRPr="00113165" w:rsidRDefault="00563B01" w:rsidP="00D35AB4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پست الکترونیک:</w:t>
            </w:r>
          </w:p>
        </w:tc>
      </w:tr>
      <w:tr w:rsidR="007F7568" w:rsidRPr="00277518" w:rsidTr="00C94EA0">
        <w:tc>
          <w:tcPr>
            <w:tcW w:w="10989" w:type="dxa"/>
            <w:gridSpan w:val="4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bottom"/>
          </w:tcPr>
          <w:p w:rsidR="007F7568" w:rsidRPr="00113165" w:rsidRDefault="007F7568" w:rsidP="00293074">
            <w:pP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وضعيت خدمت سربازی: </w:t>
            </w:r>
            <w:r w:rsidR="00293074"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خدمت کرده</w:t>
            </w: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sym w:font="Wingdings" w:char="F06F"/>
            </w: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293074"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معافيت </w:t>
            </w: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sym w:font="Wingdings" w:char="F06F"/>
            </w: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563B01"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293074"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تاريخ شروع:                        تاريخ پايان:</w:t>
            </w:r>
          </w:p>
        </w:tc>
      </w:tr>
    </w:tbl>
    <w:p w:rsidR="007F7568" w:rsidRDefault="007F7568" w:rsidP="00277518">
      <w:pPr>
        <w:spacing w:after="0"/>
        <w:jc w:val="both"/>
        <w:rPr>
          <w:rFonts w:cs="B Lotus"/>
          <w:sz w:val="28"/>
          <w:szCs w:val="28"/>
          <w:rtl/>
        </w:rPr>
      </w:pPr>
    </w:p>
    <w:p w:rsidR="00277518" w:rsidRPr="007F7568" w:rsidRDefault="00277518" w:rsidP="00277518">
      <w:pPr>
        <w:spacing w:after="0"/>
        <w:jc w:val="both"/>
        <w:rPr>
          <w:rFonts w:cs="B Titr"/>
          <w:b/>
          <w:bCs/>
          <w:sz w:val="28"/>
          <w:szCs w:val="28"/>
          <w:rtl/>
        </w:rPr>
      </w:pPr>
      <w:r w:rsidRPr="007F7568">
        <w:rPr>
          <w:rFonts w:cs="B Titr" w:hint="cs"/>
          <w:b/>
          <w:bCs/>
          <w:sz w:val="28"/>
          <w:szCs w:val="28"/>
          <w:rtl/>
        </w:rPr>
        <w:t>ج-سوابق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5"/>
        <w:gridCol w:w="1417"/>
        <w:gridCol w:w="2552"/>
        <w:gridCol w:w="708"/>
        <w:gridCol w:w="851"/>
        <w:gridCol w:w="992"/>
        <w:gridCol w:w="2410"/>
        <w:gridCol w:w="1304"/>
      </w:tblGrid>
      <w:tr w:rsidR="00277518" w:rsidRPr="00277518" w:rsidTr="00C94EA0">
        <w:tc>
          <w:tcPr>
            <w:tcW w:w="595" w:type="dxa"/>
            <w:tcBorders>
              <w:top w:val="thinThickSmallGap" w:sz="24" w:space="0" w:color="auto"/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2552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از سال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تا سال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304" w:type="dxa"/>
            <w:tcBorders>
              <w:top w:val="thinThick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رتبه در رشته</w:t>
            </w:r>
          </w:p>
        </w:tc>
      </w:tr>
      <w:tr w:rsidR="00277518" w:rsidRPr="00277518" w:rsidTr="00C94EA0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:rsidR="00277518" w:rsidRPr="00113165" w:rsidRDefault="00277518" w:rsidP="00563B01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دبيرستان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77518" w:rsidRPr="00113165" w:rsidRDefault="00277518" w:rsidP="0027751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77518" w:rsidRPr="00113165" w:rsidRDefault="00277518" w:rsidP="0027751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27751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77518" w:rsidRPr="00277518" w:rsidTr="00C94EA0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:rsidR="00277518" w:rsidRPr="00113165" w:rsidRDefault="00277518" w:rsidP="00563B01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كارداني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77518" w:rsidRPr="00113165" w:rsidRDefault="00277518" w:rsidP="0027751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77518" w:rsidRPr="00113165" w:rsidRDefault="00277518" w:rsidP="0027751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27751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77518" w:rsidRPr="00277518" w:rsidTr="00C94EA0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:rsidR="00277518" w:rsidRPr="00113165" w:rsidRDefault="00277518" w:rsidP="00563B01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كارشناسي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77518" w:rsidRPr="00113165" w:rsidRDefault="00277518" w:rsidP="0027751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77518" w:rsidRPr="00113165" w:rsidRDefault="00277518" w:rsidP="0027751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27751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77518" w:rsidRPr="00277518" w:rsidTr="00C94EA0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:rsidR="00277518" w:rsidRPr="00113165" w:rsidRDefault="00277518" w:rsidP="00563B01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77518" w:rsidRPr="00113165" w:rsidRDefault="00277518" w:rsidP="0027751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77518" w:rsidRPr="00113165" w:rsidRDefault="00277518" w:rsidP="0027751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27751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77518" w:rsidRPr="00277518" w:rsidTr="00C94EA0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:rsidR="00277518" w:rsidRPr="00113165" w:rsidRDefault="00277518" w:rsidP="00563B01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دكتري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77518" w:rsidRPr="00113165" w:rsidRDefault="00277518" w:rsidP="0027751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:rsidR="00277518" w:rsidRPr="00113165" w:rsidRDefault="00277518" w:rsidP="0027751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4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27751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77518" w:rsidRPr="00277518" w:rsidTr="00C94EA0">
        <w:tc>
          <w:tcPr>
            <w:tcW w:w="595" w:type="dxa"/>
            <w:tcBorders>
              <w:left w:val="thickThinSmallGap" w:sz="2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17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77518" w:rsidRPr="00113165" w:rsidRDefault="00277518" w:rsidP="00563B01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1316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پسا دكتري</w:t>
            </w:r>
          </w:p>
        </w:tc>
        <w:tc>
          <w:tcPr>
            <w:tcW w:w="2552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6" w:type="dxa"/>
            <w:gridSpan w:val="3"/>
            <w:tcBorders>
              <w:bottom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27751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زمینه فعالیت:</w:t>
            </w:r>
          </w:p>
        </w:tc>
      </w:tr>
    </w:tbl>
    <w:p w:rsidR="007F7568" w:rsidRDefault="007F7568" w:rsidP="00277518">
      <w:pPr>
        <w:spacing w:after="0"/>
        <w:jc w:val="both"/>
        <w:rPr>
          <w:rFonts w:cs="B Lotus"/>
          <w:sz w:val="28"/>
          <w:szCs w:val="28"/>
        </w:rPr>
      </w:pPr>
    </w:p>
    <w:p w:rsidR="00A870DF" w:rsidRDefault="00A870DF" w:rsidP="00277518">
      <w:pPr>
        <w:spacing w:after="0"/>
        <w:jc w:val="both"/>
        <w:rPr>
          <w:rFonts w:cs="B Lotus"/>
          <w:sz w:val="28"/>
          <w:szCs w:val="28"/>
        </w:rPr>
      </w:pPr>
    </w:p>
    <w:p w:rsidR="00C94EA0" w:rsidRDefault="00C94EA0" w:rsidP="00277518">
      <w:pPr>
        <w:spacing w:after="0"/>
        <w:jc w:val="both"/>
        <w:rPr>
          <w:rFonts w:cs="B Lotus"/>
          <w:sz w:val="28"/>
          <w:szCs w:val="28"/>
          <w:rtl/>
        </w:rPr>
      </w:pPr>
    </w:p>
    <w:p w:rsidR="00277518" w:rsidRPr="007F7568" w:rsidRDefault="00277518" w:rsidP="00277518">
      <w:pPr>
        <w:spacing w:after="0"/>
        <w:jc w:val="both"/>
        <w:rPr>
          <w:rFonts w:cs="B Titr"/>
          <w:b/>
          <w:bCs/>
          <w:sz w:val="28"/>
          <w:szCs w:val="28"/>
          <w:rtl/>
        </w:rPr>
      </w:pPr>
      <w:r w:rsidRPr="007F7568">
        <w:rPr>
          <w:rFonts w:cs="B Titr" w:hint="cs"/>
          <w:b/>
          <w:bCs/>
          <w:sz w:val="28"/>
          <w:szCs w:val="28"/>
          <w:rtl/>
        </w:rPr>
        <w:lastRenderedPageBreak/>
        <w:t>د-سوابق تجربی:</w:t>
      </w:r>
    </w:p>
    <w:tbl>
      <w:tblPr>
        <w:tblStyle w:val="TableGrid"/>
        <w:bidiVisual/>
        <w:tblW w:w="0" w:type="auto"/>
        <w:tblInd w:w="-34" w:type="dxa"/>
        <w:tblLook w:val="04A0" w:firstRow="1" w:lastRow="0" w:firstColumn="1" w:lastColumn="0" w:noHBand="0" w:noVBand="1"/>
      </w:tblPr>
      <w:tblGrid>
        <w:gridCol w:w="595"/>
        <w:gridCol w:w="5528"/>
        <w:gridCol w:w="2126"/>
        <w:gridCol w:w="2580"/>
      </w:tblGrid>
      <w:tr w:rsidR="00277518" w:rsidRPr="00277518" w:rsidTr="00113165">
        <w:tc>
          <w:tcPr>
            <w:tcW w:w="595" w:type="dxa"/>
            <w:tcBorders>
              <w:top w:val="thinThickSmallGap" w:sz="24" w:space="0" w:color="auto"/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528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شرح سابقه تجربی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شروع</w:t>
            </w:r>
          </w:p>
        </w:tc>
        <w:tc>
          <w:tcPr>
            <w:tcW w:w="2580" w:type="dxa"/>
            <w:tcBorders>
              <w:top w:val="thinThick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پایان</w:t>
            </w:r>
          </w:p>
        </w:tc>
      </w:tr>
      <w:tr w:rsidR="00277518" w:rsidRPr="00277518" w:rsidTr="00113165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77518" w:rsidRPr="00113165" w:rsidRDefault="00277518" w:rsidP="00D35AB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77518" w:rsidRPr="00113165" w:rsidRDefault="00277518" w:rsidP="00D35AB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0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D35AB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77518" w:rsidRPr="00277518" w:rsidTr="00113165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:rsidR="00277518" w:rsidRPr="00113165" w:rsidRDefault="00277518" w:rsidP="00D35AB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77518" w:rsidRPr="00113165" w:rsidRDefault="00277518" w:rsidP="00D35AB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0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D35AB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77518" w:rsidRPr="00277518" w:rsidTr="00113165">
        <w:tc>
          <w:tcPr>
            <w:tcW w:w="595" w:type="dxa"/>
            <w:tcBorders>
              <w:left w:val="thickThinSmallGap" w:sz="2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113165" w:rsidP="00563B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28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D35AB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D35AB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0" w:type="dxa"/>
            <w:tcBorders>
              <w:bottom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D35AB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7F7568" w:rsidRDefault="007F7568" w:rsidP="00277518">
      <w:pPr>
        <w:spacing w:after="0"/>
        <w:jc w:val="both"/>
        <w:rPr>
          <w:rFonts w:cs="B Lotus"/>
          <w:sz w:val="28"/>
          <w:szCs w:val="28"/>
          <w:rtl/>
        </w:rPr>
      </w:pPr>
    </w:p>
    <w:p w:rsidR="00277518" w:rsidRPr="007F7568" w:rsidRDefault="00277518" w:rsidP="0039371A">
      <w:pPr>
        <w:spacing w:after="0"/>
        <w:jc w:val="both"/>
        <w:rPr>
          <w:rFonts w:ascii="Arial" w:eastAsia="Times New Roman" w:hAnsi="Arial" w:cs="B Titr"/>
          <w:b/>
          <w:bCs/>
          <w:color w:val="000000"/>
          <w:sz w:val="28"/>
          <w:szCs w:val="28"/>
          <w:rtl/>
        </w:rPr>
      </w:pPr>
      <w:r w:rsidRPr="007F7568">
        <w:rPr>
          <w:rFonts w:cs="B Titr" w:hint="cs"/>
          <w:b/>
          <w:bCs/>
          <w:sz w:val="28"/>
          <w:szCs w:val="28"/>
          <w:rtl/>
        </w:rPr>
        <w:t>ه-</w:t>
      </w:r>
      <w:r w:rsidRPr="007F7568"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t xml:space="preserve"> سوابق دوره</w:t>
      </w:r>
      <w:r w:rsidRPr="007F7568">
        <w:rPr>
          <w:rFonts w:ascii="Arial" w:eastAsia="Times New Roman" w:hAnsi="Arial" w:cs="B Titr"/>
          <w:b/>
          <w:bCs/>
          <w:color w:val="000000"/>
          <w:sz w:val="28"/>
          <w:szCs w:val="28"/>
          <w:rtl/>
        </w:rPr>
        <w:softHyphen/>
      </w:r>
      <w:r w:rsidRPr="007F7568"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t>های آموزشي گذرانده شده مرتبط با ر</w:t>
      </w:r>
      <w:r w:rsidR="0039371A"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t>ش</w:t>
      </w:r>
      <w:r w:rsidRPr="007F7568"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t>تۀ شغلی/ متفرقه</w:t>
      </w:r>
      <w:r w:rsidR="00563B01"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5"/>
        <w:gridCol w:w="1842"/>
        <w:gridCol w:w="1843"/>
        <w:gridCol w:w="1843"/>
        <w:gridCol w:w="4706"/>
      </w:tblGrid>
      <w:tr w:rsidR="00277518" w:rsidRPr="00277518" w:rsidTr="00C94EA0">
        <w:tc>
          <w:tcPr>
            <w:tcW w:w="595" w:type="dxa"/>
            <w:tcBorders>
              <w:top w:val="thinThickSmallGap" w:sz="24" w:space="0" w:color="auto"/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دوره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دوره</w:t>
            </w:r>
          </w:p>
        </w:tc>
        <w:tc>
          <w:tcPr>
            <w:tcW w:w="4706" w:type="dxa"/>
            <w:tcBorders>
              <w:top w:val="thinThick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شرح</w:t>
            </w:r>
          </w:p>
        </w:tc>
      </w:tr>
      <w:tr w:rsidR="00277518" w:rsidRPr="00277518" w:rsidTr="00C94EA0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6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77518" w:rsidRPr="00277518" w:rsidTr="00C94EA0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6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77518" w:rsidRPr="00277518" w:rsidTr="00C94EA0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6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9371A" w:rsidRPr="00277518" w:rsidTr="00C94EA0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39371A" w:rsidRPr="00113165" w:rsidRDefault="0039371A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39371A" w:rsidRPr="00113165" w:rsidRDefault="0039371A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39371A" w:rsidRPr="00113165" w:rsidRDefault="0039371A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39371A" w:rsidRPr="00113165" w:rsidRDefault="0039371A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6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39371A" w:rsidRPr="00113165" w:rsidRDefault="0039371A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9371A" w:rsidRPr="00277518" w:rsidTr="00C94EA0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39371A" w:rsidRPr="00113165" w:rsidRDefault="0039371A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39371A" w:rsidRPr="00113165" w:rsidRDefault="0039371A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39371A" w:rsidRPr="00113165" w:rsidRDefault="0039371A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39371A" w:rsidRPr="00113165" w:rsidRDefault="0039371A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6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39371A" w:rsidRPr="00113165" w:rsidRDefault="0039371A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77518" w:rsidRPr="00277518" w:rsidTr="00C94EA0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39371A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6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13165" w:rsidRPr="00277518" w:rsidTr="00C94EA0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113165" w:rsidRPr="00113165" w:rsidRDefault="00113165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113165" w:rsidRPr="00113165" w:rsidRDefault="00113165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113165" w:rsidRPr="00113165" w:rsidRDefault="00113165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113165" w:rsidRPr="00113165" w:rsidRDefault="00113165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6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113165" w:rsidRPr="00113165" w:rsidRDefault="00113165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77518" w:rsidRPr="00277518" w:rsidTr="00C94EA0">
        <w:tc>
          <w:tcPr>
            <w:tcW w:w="595" w:type="dxa"/>
            <w:tcBorders>
              <w:left w:val="thickThinSmallGap" w:sz="2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113165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842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6" w:type="dxa"/>
            <w:tcBorders>
              <w:bottom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F7568" w:rsidRDefault="007F7568" w:rsidP="00277518">
      <w:pPr>
        <w:spacing w:after="0"/>
        <w:jc w:val="both"/>
        <w:rPr>
          <w:rFonts w:cs="B Lotus"/>
          <w:sz w:val="28"/>
          <w:szCs w:val="28"/>
          <w:rtl/>
        </w:rPr>
      </w:pPr>
    </w:p>
    <w:p w:rsidR="00277518" w:rsidRPr="007F7568" w:rsidRDefault="00277518" w:rsidP="00277518">
      <w:pPr>
        <w:spacing w:after="0"/>
        <w:jc w:val="both"/>
        <w:rPr>
          <w:rFonts w:ascii="Arial" w:eastAsia="Times New Roman" w:hAnsi="Arial" w:cs="B Titr"/>
          <w:color w:val="000000"/>
          <w:sz w:val="28"/>
          <w:szCs w:val="28"/>
          <w:rtl/>
        </w:rPr>
      </w:pPr>
      <w:r w:rsidRPr="007F7568">
        <w:rPr>
          <w:rFonts w:cs="B Titr" w:hint="cs"/>
          <w:sz w:val="28"/>
          <w:szCs w:val="28"/>
          <w:rtl/>
        </w:rPr>
        <w:t>و-</w:t>
      </w:r>
      <w:r w:rsidRPr="007F7568">
        <w:rPr>
          <w:rFonts w:ascii="Arial" w:eastAsia="Times New Roman" w:hAnsi="Arial" w:cs="B Titr" w:hint="cs"/>
          <w:color w:val="000000"/>
          <w:sz w:val="28"/>
          <w:szCs w:val="28"/>
          <w:rtl/>
        </w:rPr>
        <w:t xml:space="preserve"> میزان تسلط به نرم افزارها: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5"/>
        <w:gridCol w:w="1842"/>
        <w:gridCol w:w="1843"/>
        <w:gridCol w:w="1843"/>
        <w:gridCol w:w="4706"/>
      </w:tblGrid>
      <w:tr w:rsidR="00277518" w:rsidRPr="00277518" w:rsidTr="00C94EA0">
        <w:tc>
          <w:tcPr>
            <w:tcW w:w="595" w:type="dxa"/>
            <w:tcBorders>
              <w:top w:val="thinThickSmallGap" w:sz="24" w:space="0" w:color="auto"/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93074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="00277518"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مبتدی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سطح پیشرفته</w:t>
            </w:r>
          </w:p>
        </w:tc>
        <w:tc>
          <w:tcPr>
            <w:tcW w:w="4706" w:type="dxa"/>
            <w:tcBorders>
              <w:top w:val="thinThick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شرح</w:t>
            </w:r>
          </w:p>
        </w:tc>
      </w:tr>
      <w:tr w:rsidR="00277518" w:rsidRPr="00277518" w:rsidTr="00C94EA0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6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77518" w:rsidRPr="00277518" w:rsidTr="00C94EA0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6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77518" w:rsidRPr="00277518" w:rsidTr="00C94EA0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6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77518" w:rsidRPr="00277518" w:rsidTr="00C94EA0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6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77518" w:rsidRPr="00277518" w:rsidTr="00C94EA0">
        <w:tc>
          <w:tcPr>
            <w:tcW w:w="595" w:type="dxa"/>
            <w:tcBorders>
              <w:left w:val="thickThinSmallGap" w:sz="2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42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6" w:type="dxa"/>
            <w:tcBorders>
              <w:bottom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F7568" w:rsidRDefault="007F7568" w:rsidP="00277518">
      <w:pPr>
        <w:spacing w:after="0"/>
        <w:jc w:val="both"/>
        <w:rPr>
          <w:rFonts w:cs="B Lotus"/>
          <w:sz w:val="28"/>
          <w:szCs w:val="28"/>
          <w:rtl/>
        </w:rPr>
      </w:pPr>
    </w:p>
    <w:p w:rsidR="00277518" w:rsidRPr="007F7568" w:rsidRDefault="00277518" w:rsidP="00277518">
      <w:pPr>
        <w:spacing w:after="0"/>
        <w:jc w:val="both"/>
        <w:rPr>
          <w:rFonts w:ascii="Arial" w:eastAsia="Times New Roman" w:hAnsi="Arial" w:cs="B Titr"/>
          <w:b/>
          <w:bCs/>
          <w:color w:val="000000"/>
          <w:sz w:val="28"/>
          <w:szCs w:val="28"/>
          <w:rtl/>
        </w:rPr>
      </w:pPr>
      <w:r w:rsidRPr="007F7568">
        <w:rPr>
          <w:rFonts w:cs="B Titr" w:hint="cs"/>
          <w:b/>
          <w:bCs/>
          <w:sz w:val="28"/>
          <w:szCs w:val="28"/>
          <w:rtl/>
        </w:rPr>
        <w:t>ز-</w:t>
      </w:r>
      <w:r w:rsidRPr="007F7568"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t xml:space="preserve"> عضویت در کمیته</w:t>
      </w:r>
      <w:r w:rsidRPr="007F7568">
        <w:rPr>
          <w:rFonts w:ascii="Arial" w:eastAsia="Times New Roman" w:hAnsi="Arial" w:cs="B Titr"/>
          <w:b/>
          <w:bCs/>
          <w:color w:val="000000"/>
          <w:sz w:val="28"/>
          <w:szCs w:val="28"/>
          <w:rtl/>
        </w:rPr>
        <w:softHyphen/>
      </w:r>
      <w:r w:rsidRPr="007F7568"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t>ها و کمیسیون</w:t>
      </w:r>
      <w:r w:rsidRPr="007F7568">
        <w:rPr>
          <w:rFonts w:ascii="Arial" w:eastAsia="Times New Roman" w:hAnsi="Arial" w:cs="B Titr"/>
          <w:b/>
          <w:bCs/>
          <w:color w:val="000000"/>
          <w:sz w:val="28"/>
          <w:szCs w:val="28"/>
          <w:rtl/>
        </w:rPr>
        <w:softHyphen/>
      </w:r>
      <w:r w:rsidRPr="007F7568">
        <w:rPr>
          <w:rFonts w:ascii="Arial" w:eastAsia="Times New Roman" w:hAnsi="Arial" w:cs="B Titr" w:hint="cs"/>
          <w:b/>
          <w:bCs/>
          <w:color w:val="000000"/>
          <w:sz w:val="28"/>
          <w:szCs w:val="28"/>
          <w:rtl/>
        </w:rPr>
        <w:t>ها:</w:t>
      </w:r>
    </w:p>
    <w:tbl>
      <w:tblPr>
        <w:tblStyle w:val="TableGrid"/>
        <w:bidiVisual/>
        <w:tblW w:w="0" w:type="auto"/>
        <w:tblInd w:w="-34" w:type="dxa"/>
        <w:tblLook w:val="04A0" w:firstRow="1" w:lastRow="0" w:firstColumn="1" w:lastColumn="0" w:noHBand="0" w:noVBand="1"/>
      </w:tblPr>
      <w:tblGrid>
        <w:gridCol w:w="595"/>
        <w:gridCol w:w="10234"/>
      </w:tblGrid>
      <w:tr w:rsidR="00277518" w:rsidRPr="00277518" w:rsidTr="0039371A">
        <w:tc>
          <w:tcPr>
            <w:tcW w:w="595" w:type="dxa"/>
            <w:tcBorders>
              <w:top w:val="thinThickSmallGap" w:sz="24" w:space="0" w:color="auto"/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0234" w:type="dxa"/>
            <w:tcBorders>
              <w:top w:val="thinThick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شرح عضویت</w:t>
            </w:r>
          </w:p>
        </w:tc>
      </w:tr>
      <w:tr w:rsidR="00277518" w:rsidRPr="00277518" w:rsidTr="0039371A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234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77518" w:rsidRPr="00277518" w:rsidTr="0039371A">
        <w:tc>
          <w:tcPr>
            <w:tcW w:w="595" w:type="dxa"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234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77518" w:rsidRPr="00277518" w:rsidTr="0039371A">
        <w:tc>
          <w:tcPr>
            <w:tcW w:w="595" w:type="dxa"/>
            <w:tcBorders>
              <w:left w:val="thickThinSmallGap" w:sz="2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39371A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16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4" w:type="dxa"/>
            <w:tcBorders>
              <w:bottom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</w:tcPr>
          <w:p w:rsidR="00277518" w:rsidRPr="00113165" w:rsidRDefault="00277518" w:rsidP="007F75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13165" w:rsidRDefault="00113165" w:rsidP="00A870DF">
      <w:pPr>
        <w:spacing w:after="0"/>
        <w:jc w:val="both"/>
        <w:rPr>
          <w:rFonts w:cs="B Titr"/>
          <w:b/>
          <w:bCs/>
          <w:sz w:val="28"/>
          <w:szCs w:val="28"/>
          <w:rtl/>
        </w:rPr>
      </w:pPr>
    </w:p>
    <w:p w:rsidR="00277518" w:rsidRPr="0039371A" w:rsidRDefault="00277518" w:rsidP="00113165">
      <w:pPr>
        <w:spacing w:after="0"/>
        <w:jc w:val="right"/>
        <w:rPr>
          <w:rFonts w:cs="B Lotus"/>
          <w:rtl/>
        </w:rPr>
      </w:pPr>
      <w:r w:rsidRPr="007F7568">
        <w:rPr>
          <w:rFonts w:cs="B Titr" w:hint="cs"/>
          <w:b/>
          <w:bCs/>
          <w:sz w:val="28"/>
          <w:szCs w:val="28"/>
          <w:rtl/>
        </w:rPr>
        <w:tab/>
      </w:r>
      <w:r w:rsidRPr="007F7568">
        <w:rPr>
          <w:rFonts w:cs="B Titr" w:hint="cs"/>
          <w:b/>
          <w:bCs/>
          <w:sz w:val="28"/>
          <w:szCs w:val="28"/>
          <w:rtl/>
        </w:rPr>
        <w:tab/>
      </w:r>
      <w:r w:rsidR="00E24CFD">
        <w:rPr>
          <w:rFonts w:cs="B Titr" w:hint="cs"/>
          <w:b/>
          <w:bCs/>
          <w:rtl/>
        </w:rPr>
        <w:t>مدیریت</w:t>
      </w:r>
      <w:r w:rsidRPr="0039371A">
        <w:rPr>
          <w:rFonts w:cs="B Titr" w:hint="cs"/>
          <w:b/>
          <w:bCs/>
          <w:rtl/>
        </w:rPr>
        <w:t xml:space="preserve"> منابع انسانی</w:t>
      </w:r>
      <w:r w:rsidR="00E24CFD">
        <w:rPr>
          <w:rFonts w:cs="B Titr" w:hint="cs"/>
          <w:b/>
          <w:bCs/>
          <w:rtl/>
        </w:rPr>
        <w:t xml:space="preserve"> و پشتیبانی دانشگاه شهید بهشتی</w:t>
      </w:r>
      <w:bookmarkStart w:id="0" w:name="_GoBack"/>
      <w:bookmarkEnd w:id="0"/>
    </w:p>
    <w:sectPr w:rsidR="00277518" w:rsidRPr="0039371A" w:rsidSect="00C94EA0">
      <w:pgSz w:w="11907" w:h="16840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00D7"/>
    <w:rsid w:val="00113165"/>
    <w:rsid w:val="001A395F"/>
    <w:rsid w:val="001F0856"/>
    <w:rsid w:val="00277518"/>
    <w:rsid w:val="0028158B"/>
    <w:rsid w:val="00293074"/>
    <w:rsid w:val="0039371A"/>
    <w:rsid w:val="003B3CCD"/>
    <w:rsid w:val="004900D7"/>
    <w:rsid w:val="004A66C8"/>
    <w:rsid w:val="004C7493"/>
    <w:rsid w:val="00563B01"/>
    <w:rsid w:val="007F7568"/>
    <w:rsid w:val="00A870DF"/>
    <w:rsid w:val="00C94EA0"/>
    <w:rsid w:val="00E2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18311D4-8294-4484-9AE3-4D8280C6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D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5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B01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0218-914D-4824-9CE1-A7B6977D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زهرا عظيمي راد</cp:lastModifiedBy>
  <cp:revision>9</cp:revision>
  <cp:lastPrinted>2021-11-20T10:01:00Z</cp:lastPrinted>
  <dcterms:created xsi:type="dcterms:W3CDTF">2020-01-11T11:13:00Z</dcterms:created>
  <dcterms:modified xsi:type="dcterms:W3CDTF">2021-11-20T10:46:00Z</dcterms:modified>
</cp:coreProperties>
</file>